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D7" w:rsidRPr="002A3D15" w:rsidRDefault="00A12FD7" w:rsidP="00A12FD7">
      <w:pPr>
        <w:pStyle w:val="a5"/>
        <w:jc w:val="left"/>
        <w:rPr>
          <w:rFonts w:ascii="Times New Roman" w:hAnsi="Times New Roman" w:cs="Times New Roman"/>
          <w:b/>
        </w:rPr>
      </w:pPr>
      <w:bookmarkStart w:id="0" w:name="_Hlk496177415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FD7" w:rsidRPr="002A3D15" w:rsidRDefault="00A12FD7" w:rsidP="00A12FD7">
      <w:pPr>
        <w:pStyle w:val="a5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A12FD7" w:rsidRPr="002A3D15" w:rsidRDefault="00A12FD7" w:rsidP="00A12FD7">
      <w:pPr>
        <w:pStyle w:val="a5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A12FD7" w:rsidRPr="002A3D15" w:rsidRDefault="00A12FD7" w:rsidP="00A12FD7">
      <w:pPr>
        <w:pStyle w:val="a5"/>
        <w:rPr>
          <w:rFonts w:ascii="Times New Roman" w:hAnsi="Times New Roman" w:cs="Times New Roman"/>
          <w:b/>
          <w:sz w:val="8"/>
          <w:szCs w:val="8"/>
        </w:rPr>
      </w:pPr>
    </w:p>
    <w:p w:rsidR="00A12FD7" w:rsidRPr="002A3D15" w:rsidRDefault="00A12FD7" w:rsidP="00A12FD7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2FD7" w:rsidRPr="002A3D15" w:rsidRDefault="00A12FD7" w:rsidP="00A12FD7">
      <w:pPr>
        <w:pStyle w:val="a5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___________________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№______</w:t>
      </w:r>
    </w:p>
    <w:p w:rsidR="00A12FD7" w:rsidRPr="00ED7D66" w:rsidRDefault="00A12FD7" w:rsidP="00A12F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7D66">
        <w:rPr>
          <w:rFonts w:ascii="Times New Roman" w:hAnsi="Times New Roman" w:cs="Times New Roman"/>
        </w:rPr>
        <w:t>с.Рудь</w:t>
      </w:r>
      <w:proofErr w:type="spellEnd"/>
    </w:p>
    <w:bookmarkEnd w:id="0"/>
    <w:p w:rsidR="00A12FD7" w:rsidRDefault="00A12FD7" w:rsidP="00A12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22" w:rsidRPr="00AF3322" w:rsidRDefault="00AF3322" w:rsidP="00AF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22">
        <w:rPr>
          <w:rFonts w:ascii="Times New Roman" w:hAnsi="Times New Roman" w:cs="Times New Roman"/>
          <w:b/>
          <w:sz w:val="28"/>
          <w:szCs w:val="28"/>
        </w:rPr>
        <w:t xml:space="preserve">О закладке и ведении </w:t>
      </w:r>
      <w:proofErr w:type="gramStart"/>
      <w:r w:rsidRPr="00AF3322"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 w:rsidRPr="00AF3322">
        <w:rPr>
          <w:rFonts w:ascii="Times New Roman" w:hAnsi="Times New Roman" w:cs="Times New Roman"/>
          <w:b/>
          <w:sz w:val="28"/>
          <w:szCs w:val="28"/>
        </w:rPr>
        <w:t xml:space="preserve"> электронных</w:t>
      </w:r>
    </w:p>
    <w:p w:rsidR="00AF3322" w:rsidRPr="00AF3322" w:rsidRDefault="00AF3322" w:rsidP="00AF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22">
        <w:rPr>
          <w:rFonts w:ascii="Times New Roman" w:hAnsi="Times New Roman" w:cs="Times New Roman"/>
          <w:b/>
          <w:sz w:val="28"/>
          <w:szCs w:val="28"/>
        </w:rPr>
        <w:t>похозяйственных книг учета личных подсобных</w:t>
      </w:r>
    </w:p>
    <w:p w:rsidR="00AF3322" w:rsidRPr="00AF3322" w:rsidRDefault="00AF3322" w:rsidP="00AF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22">
        <w:rPr>
          <w:rFonts w:ascii="Times New Roman" w:hAnsi="Times New Roman" w:cs="Times New Roman"/>
          <w:b/>
          <w:sz w:val="28"/>
          <w:szCs w:val="28"/>
        </w:rPr>
        <w:t>хозяйств на 2024, 2025, 2026,2027,2028 годы</w:t>
      </w:r>
    </w:p>
    <w:p w:rsidR="00AF3322" w:rsidRPr="00E16732" w:rsidRDefault="00AF3322" w:rsidP="00AF3322">
      <w:pPr>
        <w:spacing w:after="0"/>
        <w:rPr>
          <w:b/>
          <w:sz w:val="32"/>
          <w:szCs w:val="32"/>
        </w:rPr>
      </w:pPr>
    </w:p>
    <w:p w:rsidR="00AF3322" w:rsidRPr="00AF3322" w:rsidRDefault="00AF3322" w:rsidP="00AF33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322">
        <w:rPr>
          <w:rFonts w:ascii="Times New Roman" w:hAnsi="Times New Roman" w:cs="Times New Roman"/>
          <w:sz w:val="28"/>
          <w:szCs w:val="28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Рудьевского сельского поселения </w:t>
      </w:r>
      <w:r w:rsidRPr="00AF3322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AF3322" w:rsidRPr="00AF3322" w:rsidRDefault="00AF3322" w:rsidP="00AF33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AF3322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AF3322">
        <w:rPr>
          <w:rFonts w:ascii="Times New Roman" w:hAnsi="Times New Roman" w:cs="Times New Roman"/>
          <w:sz w:val="28"/>
          <w:szCs w:val="28"/>
        </w:rPr>
        <w:t xml:space="preserve"> 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           2. Ежегодно,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1 января путем сплошного обхода</w:t>
      </w:r>
      <w:r w:rsidRPr="00AF3322">
        <w:rPr>
          <w:rFonts w:ascii="Times New Roman" w:hAnsi="Times New Roman" w:cs="Times New Roman"/>
          <w:sz w:val="28"/>
          <w:szCs w:val="28"/>
        </w:rPr>
        <w:t xml:space="preserve">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           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 подсобного хозяйства.</w:t>
      </w:r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   4. При ведении похозяйственных книг необходимо обеспечить конфиденциальность информации, предоставляемую гражданами, ведущими </w:t>
      </w:r>
      <w:r w:rsidRPr="00AF3322">
        <w:rPr>
          <w:rFonts w:ascii="Times New Roman" w:hAnsi="Times New Roman" w:cs="Times New Roman"/>
          <w:sz w:val="28"/>
          <w:szCs w:val="28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   5. Ответственным за ведение похозяйственных книг в установленном порядке и их сохранность назначить </w:t>
      </w:r>
      <w:r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Pr="00AF33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   6. Разместить настоящие постановление на официальном сайте  администрации </w:t>
      </w:r>
      <w:r w:rsidR="00A670CE"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AF3322">
        <w:rPr>
          <w:rFonts w:ascii="Times New Roman" w:hAnsi="Times New Roman" w:cs="Times New Roman"/>
          <w:sz w:val="28"/>
          <w:szCs w:val="28"/>
        </w:rPr>
        <w:t>.</w:t>
      </w:r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   7. </w:t>
      </w:r>
      <w:proofErr w:type="gramStart"/>
      <w:r w:rsidRPr="00AF33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32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3322" w:rsidRPr="00AF3322" w:rsidRDefault="00AF3322" w:rsidP="00AF33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22">
        <w:rPr>
          <w:rFonts w:ascii="Times New Roman" w:hAnsi="Times New Roman" w:cs="Times New Roman"/>
          <w:sz w:val="28"/>
          <w:szCs w:val="28"/>
        </w:rPr>
        <w:t xml:space="preserve">    8.  Постановление вступает в силу с 01 января 2024 года</w:t>
      </w:r>
    </w:p>
    <w:p w:rsidR="00AF3322" w:rsidRPr="00AF3322" w:rsidRDefault="00AF3322" w:rsidP="00AF3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066" w:rsidRPr="00AF3322" w:rsidRDefault="00B81066" w:rsidP="00B810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066" w:rsidRDefault="00B81066" w:rsidP="00B81066">
      <w:pPr>
        <w:spacing w:after="0"/>
        <w:jc w:val="both"/>
        <w:rPr>
          <w:sz w:val="28"/>
          <w:szCs w:val="28"/>
        </w:rPr>
      </w:pPr>
    </w:p>
    <w:p w:rsidR="00B81066" w:rsidRDefault="00B81066" w:rsidP="00B8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Рудьевского сельского</w:t>
      </w:r>
    </w:p>
    <w:p w:rsidR="00B81066" w:rsidRPr="00D83B6B" w:rsidRDefault="00B81066" w:rsidP="00D8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А.И.Чакалов</w:t>
      </w:r>
    </w:p>
    <w:sectPr w:rsidR="00B81066" w:rsidRPr="00D83B6B" w:rsidSect="00DB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A7D"/>
    <w:rsid w:val="002D743B"/>
    <w:rsid w:val="00555D86"/>
    <w:rsid w:val="008902B9"/>
    <w:rsid w:val="008A4561"/>
    <w:rsid w:val="009208E5"/>
    <w:rsid w:val="00960A7D"/>
    <w:rsid w:val="00A12FD7"/>
    <w:rsid w:val="00A670CE"/>
    <w:rsid w:val="00AF3322"/>
    <w:rsid w:val="00B81066"/>
    <w:rsid w:val="00CD7E78"/>
    <w:rsid w:val="00D725CE"/>
    <w:rsid w:val="00D83B6B"/>
    <w:rsid w:val="00DB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12FD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4">
    <w:name w:val="Текст Знак"/>
    <w:basedOn w:val="a0"/>
    <w:link w:val="a3"/>
    <w:rsid w:val="00A12FD7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A12FD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Название Знак"/>
    <w:basedOn w:val="a0"/>
    <w:link w:val="a5"/>
    <w:rsid w:val="00A12FD7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Admin</cp:lastModifiedBy>
  <cp:revision>3</cp:revision>
  <dcterms:created xsi:type="dcterms:W3CDTF">2024-01-29T09:49:00Z</dcterms:created>
  <dcterms:modified xsi:type="dcterms:W3CDTF">2024-01-29T10:12:00Z</dcterms:modified>
</cp:coreProperties>
</file>