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CB6" w:rsidRPr="00353C52" w:rsidRDefault="00C11CB6" w:rsidP="00C11CB6">
      <w:pPr>
        <w:pStyle w:val="a3"/>
        <w:jc w:val="left"/>
        <w:rPr>
          <w:rFonts w:ascii="Times New Roman" w:hAnsi="Times New Roman" w:cs="Times New Roman"/>
          <w:b/>
          <w:sz w:val="20"/>
          <w:szCs w:val="20"/>
        </w:rPr>
      </w:pPr>
      <w:r w:rsidRPr="00C11CB6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-453390</wp:posOffset>
            </wp:positionV>
            <wp:extent cx="495300" cy="600075"/>
            <wp:effectExtent l="0" t="0" r="0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1CB6" w:rsidRDefault="00C11CB6" w:rsidP="00C11CB6">
      <w:pPr>
        <w:pStyle w:val="a3"/>
        <w:rPr>
          <w:rFonts w:ascii="Times New Roman" w:hAnsi="Times New Roman" w:cs="Times New Roman"/>
          <w:b/>
        </w:rPr>
      </w:pPr>
    </w:p>
    <w:p w:rsidR="00C11CB6" w:rsidRPr="002A3D15" w:rsidRDefault="00C11CB6" w:rsidP="00C11CB6">
      <w:pPr>
        <w:pStyle w:val="a3"/>
        <w:rPr>
          <w:rFonts w:ascii="Times New Roman" w:hAnsi="Times New Roman" w:cs="Times New Roman"/>
          <w:b/>
        </w:rPr>
      </w:pPr>
      <w:r w:rsidRPr="002A3D15">
        <w:rPr>
          <w:rFonts w:ascii="Times New Roman" w:hAnsi="Times New Roman" w:cs="Times New Roman"/>
          <w:b/>
        </w:rPr>
        <w:t xml:space="preserve">АДМИНИСТРАЦИЯ РУДЬЕВСКОГО </w:t>
      </w:r>
      <w:proofErr w:type="gramStart"/>
      <w:r w:rsidRPr="002A3D15">
        <w:rPr>
          <w:rFonts w:ascii="Times New Roman" w:hAnsi="Times New Roman" w:cs="Times New Roman"/>
          <w:b/>
        </w:rPr>
        <w:t>СЕЛЬСКОГО</w:t>
      </w:r>
      <w:proofErr w:type="gramEnd"/>
      <w:r w:rsidRPr="002A3D15">
        <w:rPr>
          <w:rFonts w:ascii="Times New Roman" w:hAnsi="Times New Roman" w:cs="Times New Roman"/>
          <w:b/>
        </w:rPr>
        <w:t xml:space="preserve"> </w:t>
      </w:r>
    </w:p>
    <w:p w:rsidR="00C11CB6" w:rsidRPr="002A3D15" w:rsidRDefault="00C11CB6" w:rsidP="00C11CB6">
      <w:pPr>
        <w:pStyle w:val="a3"/>
        <w:rPr>
          <w:rFonts w:ascii="Times New Roman" w:hAnsi="Times New Roman" w:cs="Times New Roman"/>
          <w:b/>
        </w:rPr>
      </w:pPr>
      <w:r w:rsidRPr="002A3D15">
        <w:rPr>
          <w:rFonts w:ascii="Times New Roman" w:hAnsi="Times New Roman" w:cs="Times New Roman"/>
          <w:b/>
        </w:rPr>
        <w:t xml:space="preserve">ПОСЕЛЕНИЯ ОТРАДНЕНСКОГО РАЙОНА </w:t>
      </w:r>
    </w:p>
    <w:p w:rsidR="00C11CB6" w:rsidRPr="002A3D15" w:rsidRDefault="00C11CB6" w:rsidP="00C11CB6">
      <w:pPr>
        <w:pStyle w:val="a3"/>
        <w:rPr>
          <w:rFonts w:ascii="Times New Roman" w:hAnsi="Times New Roman" w:cs="Times New Roman"/>
          <w:b/>
          <w:sz w:val="8"/>
          <w:szCs w:val="8"/>
        </w:rPr>
      </w:pPr>
    </w:p>
    <w:p w:rsidR="00C11CB6" w:rsidRPr="002A3D15" w:rsidRDefault="00C11CB6" w:rsidP="00C11CB6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A3D15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Pr="002A3D1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11CB6" w:rsidRPr="002A3D15" w:rsidRDefault="00C11CB6" w:rsidP="00C11CB6">
      <w:pPr>
        <w:pStyle w:val="a3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</w:t>
      </w:r>
      <w:r w:rsidR="00580E7E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  <w:r w:rsidR="00580E7E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.2022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ab/>
        <w:t xml:space="preserve"> </w:t>
      </w:r>
      <w:r w:rsidRPr="002A3D15"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ab/>
      </w:r>
      <w:r w:rsidRPr="00C11CB6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9</w:t>
      </w:r>
      <w:r w:rsidR="00580E7E">
        <w:rPr>
          <w:rFonts w:ascii="Times New Roman" w:hAnsi="Times New Roman" w:cs="Times New Roman"/>
        </w:rPr>
        <w:t>6</w:t>
      </w:r>
    </w:p>
    <w:p w:rsidR="00C11CB6" w:rsidRDefault="00C11CB6" w:rsidP="00C11CB6">
      <w:pPr>
        <w:jc w:val="center"/>
        <w:rPr>
          <w:sz w:val="28"/>
          <w:szCs w:val="28"/>
        </w:rPr>
      </w:pPr>
      <w:proofErr w:type="spellStart"/>
      <w:r w:rsidRPr="002A3D15">
        <w:t>с</w:t>
      </w:r>
      <w:proofErr w:type="gramStart"/>
      <w:r w:rsidRPr="002A3D15">
        <w:t>.Р</w:t>
      </w:r>
      <w:proofErr w:type="gramEnd"/>
      <w:r w:rsidRPr="002A3D15">
        <w:t>удь</w:t>
      </w:r>
      <w:proofErr w:type="spellEnd"/>
    </w:p>
    <w:p w:rsidR="00C11CB6" w:rsidRPr="00884F2B" w:rsidRDefault="00C11CB6" w:rsidP="00C11CB6">
      <w:pPr>
        <w:jc w:val="center"/>
        <w:rPr>
          <w:sz w:val="28"/>
          <w:szCs w:val="28"/>
        </w:rPr>
      </w:pPr>
    </w:p>
    <w:p w:rsidR="00C11CB6" w:rsidRPr="00D225B0" w:rsidRDefault="00C11CB6" w:rsidP="00C11CB6">
      <w:pPr>
        <w:jc w:val="center"/>
        <w:rPr>
          <w:b/>
          <w:bCs/>
          <w:sz w:val="28"/>
          <w:szCs w:val="28"/>
        </w:rPr>
      </w:pPr>
      <w:r w:rsidRPr="002B653E">
        <w:rPr>
          <w:b/>
          <w:bCs/>
          <w:sz w:val="28"/>
          <w:szCs w:val="28"/>
        </w:rPr>
        <w:t xml:space="preserve">О признании утратившим силу </w:t>
      </w:r>
      <w:r>
        <w:rPr>
          <w:b/>
          <w:bCs/>
          <w:sz w:val="28"/>
          <w:szCs w:val="28"/>
        </w:rPr>
        <w:t xml:space="preserve">постановление  </w:t>
      </w:r>
      <w:r w:rsidRPr="002B653E">
        <w:rPr>
          <w:b/>
          <w:bCs/>
          <w:sz w:val="28"/>
          <w:szCs w:val="28"/>
        </w:rPr>
        <w:t xml:space="preserve">администрации </w:t>
      </w:r>
      <w:r>
        <w:rPr>
          <w:b/>
          <w:bCs/>
          <w:sz w:val="28"/>
          <w:szCs w:val="28"/>
        </w:rPr>
        <w:t>Рудьевского</w:t>
      </w:r>
      <w:r w:rsidRPr="002B653E">
        <w:rPr>
          <w:b/>
          <w:bCs/>
          <w:sz w:val="28"/>
          <w:szCs w:val="28"/>
        </w:rPr>
        <w:t xml:space="preserve"> сельского</w:t>
      </w:r>
      <w:r>
        <w:rPr>
          <w:b/>
          <w:bCs/>
          <w:sz w:val="28"/>
          <w:szCs w:val="28"/>
        </w:rPr>
        <w:t xml:space="preserve"> поселения Отрадненского района от </w:t>
      </w:r>
      <w:r w:rsidR="00580E7E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4.</w:t>
      </w:r>
      <w:r w:rsidR="00580E7E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2.20</w:t>
      </w:r>
      <w:r w:rsidR="00580E7E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года № </w:t>
      </w:r>
      <w:r w:rsidR="00580E7E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0 «</w:t>
      </w:r>
      <w:r w:rsidR="00580E7E">
        <w:rPr>
          <w:b/>
          <w:bCs/>
          <w:sz w:val="28"/>
          <w:szCs w:val="28"/>
        </w:rPr>
        <w:t>Об утверждении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b/>
          <w:bCs/>
          <w:sz w:val="28"/>
          <w:szCs w:val="28"/>
        </w:rPr>
        <w:t>»</w:t>
      </w:r>
    </w:p>
    <w:p w:rsidR="00C11CB6" w:rsidRPr="002B653E" w:rsidRDefault="00C11CB6" w:rsidP="00C11CB6">
      <w:pPr>
        <w:rPr>
          <w:sz w:val="28"/>
          <w:szCs w:val="28"/>
        </w:rPr>
      </w:pPr>
    </w:p>
    <w:p w:rsidR="00C11CB6" w:rsidRDefault="00C11CB6" w:rsidP="00C11CB6">
      <w:pPr>
        <w:ind w:firstLine="708"/>
        <w:jc w:val="both"/>
        <w:rPr>
          <w:sz w:val="28"/>
          <w:szCs w:val="28"/>
        </w:rPr>
      </w:pPr>
      <w:r w:rsidRPr="002B653E">
        <w:rPr>
          <w:sz w:val="28"/>
          <w:szCs w:val="28"/>
        </w:rPr>
        <w:t xml:space="preserve">В соответствии с Федеральным законом от 06 октября 2003 № 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Рудьевского</w:t>
      </w:r>
      <w:r w:rsidRPr="002B653E">
        <w:rPr>
          <w:sz w:val="28"/>
          <w:szCs w:val="28"/>
        </w:rPr>
        <w:t xml:space="preserve"> сельского поселения Отрадненского района  </w:t>
      </w:r>
      <w:proofErr w:type="spellStart"/>
      <w:proofErr w:type="gramStart"/>
      <w:r w:rsidRPr="002B653E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Pr="002B653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B653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B653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B653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2B653E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Pr="002B653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B653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B653E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2B653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2B653E">
        <w:rPr>
          <w:sz w:val="28"/>
          <w:szCs w:val="28"/>
        </w:rPr>
        <w:t>ю:</w:t>
      </w:r>
    </w:p>
    <w:p w:rsidR="00C11CB6" w:rsidRPr="00642B0D" w:rsidRDefault="00642B0D" w:rsidP="00C11CB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C11CB6" w:rsidRPr="002B653E">
        <w:rPr>
          <w:sz w:val="28"/>
          <w:szCs w:val="28"/>
        </w:rPr>
        <w:t xml:space="preserve">1. Признать утратившим силу постановление администрации </w:t>
      </w:r>
      <w:r w:rsidR="00C11CB6">
        <w:rPr>
          <w:sz w:val="28"/>
          <w:szCs w:val="28"/>
        </w:rPr>
        <w:t>Рудьевского</w:t>
      </w:r>
      <w:r w:rsidR="00C11CB6" w:rsidRPr="002B653E">
        <w:rPr>
          <w:sz w:val="28"/>
          <w:szCs w:val="28"/>
        </w:rPr>
        <w:t xml:space="preserve"> сельского поселения Отрадненского района </w:t>
      </w:r>
      <w:r>
        <w:rPr>
          <w:sz w:val="28"/>
          <w:szCs w:val="28"/>
        </w:rPr>
        <w:t>1</w:t>
      </w:r>
      <w:r w:rsidR="00C11CB6" w:rsidRPr="00D225B0"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>02.2020 года № 1</w:t>
      </w:r>
      <w:r w:rsidR="00C11CB6" w:rsidRPr="00D225B0">
        <w:rPr>
          <w:bCs/>
          <w:sz w:val="28"/>
          <w:szCs w:val="28"/>
        </w:rPr>
        <w:t>0 «</w:t>
      </w:r>
      <w:r w:rsidRPr="00642B0D">
        <w:rPr>
          <w:bCs/>
          <w:sz w:val="28"/>
          <w:szCs w:val="28"/>
        </w:rPr>
        <w:t>Об утверждении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C11CB6" w:rsidRPr="00642B0D">
        <w:rPr>
          <w:bCs/>
          <w:sz w:val="28"/>
          <w:szCs w:val="28"/>
        </w:rPr>
        <w:t>»</w:t>
      </w:r>
    </w:p>
    <w:p w:rsidR="00C11CB6" w:rsidRPr="002B653E" w:rsidRDefault="00642B0D" w:rsidP="00C11C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1CB6" w:rsidRPr="002B653E">
        <w:rPr>
          <w:sz w:val="28"/>
          <w:szCs w:val="28"/>
        </w:rPr>
        <w:t xml:space="preserve">2. Общему отделу администрации </w:t>
      </w:r>
      <w:r w:rsidR="00C11CB6">
        <w:rPr>
          <w:sz w:val="28"/>
          <w:szCs w:val="28"/>
        </w:rPr>
        <w:t>Рудьевского</w:t>
      </w:r>
      <w:r w:rsidR="00C11CB6" w:rsidRPr="002B653E">
        <w:rPr>
          <w:sz w:val="28"/>
          <w:szCs w:val="28"/>
        </w:rPr>
        <w:t xml:space="preserve"> сельского поселения Отрадненского района (</w:t>
      </w:r>
      <w:r>
        <w:rPr>
          <w:sz w:val="28"/>
          <w:szCs w:val="28"/>
        </w:rPr>
        <w:t>Юдиной Н.О.</w:t>
      </w:r>
      <w:r w:rsidR="00C11CB6" w:rsidRPr="002B653E">
        <w:rPr>
          <w:sz w:val="28"/>
          <w:szCs w:val="28"/>
        </w:rPr>
        <w:t>) обеспечить опубликование (обнародование)  настоящего постановления в установленном порядке  и размещение на официальном сайте http://adm-rud.ru.</w:t>
      </w:r>
    </w:p>
    <w:p w:rsidR="00C11CB6" w:rsidRPr="002B653E" w:rsidRDefault="00C11CB6" w:rsidP="00C11CB6">
      <w:pPr>
        <w:ind w:firstLine="708"/>
        <w:jc w:val="both"/>
        <w:rPr>
          <w:sz w:val="28"/>
          <w:szCs w:val="28"/>
        </w:rPr>
      </w:pPr>
      <w:r w:rsidRPr="002B653E">
        <w:rPr>
          <w:sz w:val="28"/>
          <w:szCs w:val="28"/>
        </w:rPr>
        <w:t>3. Постановление вступает в силу со дня его официального опубликования (обнародования).</w:t>
      </w:r>
    </w:p>
    <w:p w:rsidR="00C11CB6" w:rsidRDefault="00C11CB6" w:rsidP="00C11CB6">
      <w:pPr>
        <w:ind w:firstLine="708"/>
        <w:jc w:val="both"/>
        <w:rPr>
          <w:sz w:val="28"/>
          <w:szCs w:val="28"/>
        </w:rPr>
      </w:pPr>
    </w:p>
    <w:p w:rsidR="00C11CB6" w:rsidRDefault="00C11CB6" w:rsidP="00C11CB6">
      <w:pPr>
        <w:ind w:firstLine="708"/>
        <w:jc w:val="both"/>
        <w:rPr>
          <w:sz w:val="28"/>
          <w:szCs w:val="28"/>
        </w:rPr>
      </w:pPr>
    </w:p>
    <w:p w:rsidR="00C11CB6" w:rsidRPr="002A3D15" w:rsidRDefault="00642B0D" w:rsidP="00C11CB6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C11CB6" w:rsidRPr="002A3D15">
        <w:rPr>
          <w:sz w:val="28"/>
          <w:szCs w:val="28"/>
        </w:rPr>
        <w:t xml:space="preserve"> Рудьевского </w:t>
      </w:r>
      <w:proofErr w:type="gramStart"/>
      <w:r w:rsidR="00C11CB6" w:rsidRPr="002A3D15">
        <w:rPr>
          <w:sz w:val="28"/>
          <w:szCs w:val="28"/>
        </w:rPr>
        <w:t>сельского</w:t>
      </w:r>
      <w:proofErr w:type="gramEnd"/>
    </w:p>
    <w:p w:rsidR="00C11CB6" w:rsidRPr="002A3D15" w:rsidRDefault="00C11CB6" w:rsidP="00C11CB6">
      <w:pPr>
        <w:jc w:val="both"/>
        <w:rPr>
          <w:sz w:val="28"/>
          <w:szCs w:val="28"/>
        </w:rPr>
      </w:pPr>
      <w:r w:rsidRPr="002A3D15">
        <w:rPr>
          <w:sz w:val="28"/>
          <w:szCs w:val="28"/>
        </w:rPr>
        <w:t>поселения Отрадненского района</w:t>
      </w:r>
      <w:r w:rsidRPr="002A3D15">
        <w:rPr>
          <w:sz w:val="28"/>
          <w:szCs w:val="28"/>
        </w:rPr>
        <w:tab/>
      </w:r>
      <w:r w:rsidRPr="002A3D15">
        <w:rPr>
          <w:sz w:val="28"/>
          <w:szCs w:val="28"/>
        </w:rPr>
        <w:tab/>
      </w:r>
      <w:r w:rsidRPr="002A3D15">
        <w:rPr>
          <w:sz w:val="28"/>
          <w:szCs w:val="28"/>
        </w:rPr>
        <w:tab/>
      </w:r>
      <w:r w:rsidRPr="002A3D15">
        <w:rPr>
          <w:sz w:val="28"/>
          <w:szCs w:val="28"/>
        </w:rPr>
        <w:tab/>
        <w:t xml:space="preserve">                   </w:t>
      </w:r>
      <w:r w:rsidR="00642B0D">
        <w:rPr>
          <w:sz w:val="28"/>
          <w:szCs w:val="28"/>
        </w:rPr>
        <w:t>Н.О.Юдина</w:t>
      </w:r>
    </w:p>
    <w:p w:rsidR="00C11CB6" w:rsidRPr="002A3D15" w:rsidRDefault="00C11CB6" w:rsidP="00C11CB6"/>
    <w:p w:rsidR="00C11CB6" w:rsidRPr="002B653E" w:rsidRDefault="00C11CB6" w:rsidP="00C11CB6">
      <w:pPr>
        <w:ind w:firstLine="708"/>
        <w:jc w:val="both"/>
        <w:rPr>
          <w:sz w:val="28"/>
          <w:szCs w:val="28"/>
        </w:rPr>
      </w:pPr>
    </w:p>
    <w:p w:rsidR="00157A47" w:rsidRDefault="00157A47"/>
    <w:sectPr w:rsidR="00157A47" w:rsidSect="00157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CB6"/>
    <w:rsid w:val="00085F43"/>
    <w:rsid w:val="000B6439"/>
    <w:rsid w:val="000C01E1"/>
    <w:rsid w:val="000E70F6"/>
    <w:rsid w:val="00115C4E"/>
    <w:rsid w:val="00157A47"/>
    <w:rsid w:val="001D0741"/>
    <w:rsid w:val="00287A47"/>
    <w:rsid w:val="00373949"/>
    <w:rsid w:val="004E35B8"/>
    <w:rsid w:val="00580E7E"/>
    <w:rsid w:val="00642B0D"/>
    <w:rsid w:val="00663D89"/>
    <w:rsid w:val="006C13E8"/>
    <w:rsid w:val="00824E52"/>
    <w:rsid w:val="008434D7"/>
    <w:rsid w:val="00853185"/>
    <w:rsid w:val="008611B8"/>
    <w:rsid w:val="00995F02"/>
    <w:rsid w:val="00A842ED"/>
    <w:rsid w:val="00AD56BD"/>
    <w:rsid w:val="00C07DAA"/>
    <w:rsid w:val="00C11CB6"/>
    <w:rsid w:val="00C40D66"/>
    <w:rsid w:val="00E31D28"/>
    <w:rsid w:val="00E91DAC"/>
    <w:rsid w:val="00F341AB"/>
    <w:rsid w:val="00FC2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11CB6"/>
    <w:pPr>
      <w:jc w:val="center"/>
    </w:pPr>
    <w:rPr>
      <w:rFonts w:ascii="Arial" w:hAnsi="Arial" w:cs="Arial"/>
      <w:sz w:val="28"/>
      <w:szCs w:val="28"/>
    </w:rPr>
  </w:style>
  <w:style w:type="character" w:customStyle="1" w:styleId="a4">
    <w:name w:val="Название Знак"/>
    <w:basedOn w:val="a0"/>
    <w:link w:val="a3"/>
    <w:rsid w:val="00C11CB6"/>
    <w:rPr>
      <w:rFonts w:ascii="Arial" w:eastAsia="Times New Roman" w:hAnsi="Arial" w:cs="Arial"/>
      <w:sz w:val="28"/>
      <w:szCs w:val="28"/>
      <w:lang w:eastAsia="ru-RU"/>
    </w:rPr>
  </w:style>
  <w:style w:type="paragraph" w:styleId="2">
    <w:name w:val="List 2"/>
    <w:basedOn w:val="a"/>
    <w:rsid w:val="00C11CB6"/>
    <w:pPr>
      <w:spacing w:line="360" w:lineRule="auto"/>
      <w:ind w:firstLine="709"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2022-12-08T11:13:00Z</dcterms:created>
  <dcterms:modified xsi:type="dcterms:W3CDTF">2022-12-08T11:21:00Z</dcterms:modified>
</cp:coreProperties>
</file>