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5" w:rsidRPr="00FF7C75" w:rsidRDefault="002E6761" w:rsidP="00FF7C75">
      <w:pPr>
        <w:suppressAutoHyphens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FFFFFF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FFFFFF"/>
          <w:kern w:val="0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-428625</wp:posOffset>
            </wp:positionV>
            <wp:extent cx="495300" cy="60007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F2" w:rsidRPr="00DC5BF2">
        <w:rPr>
          <w:rFonts w:ascii="Times New Roman" w:eastAsia="Times New Roman" w:hAnsi="Times New Roman" w:cs="Times New Roman"/>
          <w:b/>
          <w:color w:val="FFFFFF"/>
          <w:kern w:val="0"/>
          <w:lang w:eastAsia="ru-RU" w:bidi="ar-SA"/>
        </w:rPr>
        <w:t xml:space="preserve"> 3</w:t>
      </w:r>
      <w:r w:rsidR="006057D5">
        <w:rPr>
          <w:rFonts w:ascii="Times New Roman" w:eastAsia="Times New Roman" w:hAnsi="Times New Roman" w:cs="Times New Roman"/>
          <w:b/>
          <w:color w:val="FFFFFF"/>
          <w:kern w:val="0"/>
          <w:sz w:val="28"/>
          <w:szCs w:val="28"/>
          <w:lang w:eastAsia="ru-RU" w:bidi="ar-SA"/>
        </w:rPr>
        <w:t>ррррррррррррррррррррррррррррр</w:t>
      </w:r>
    </w:p>
    <w:p w:rsidR="00DC5BF2" w:rsidRPr="00DC5BF2" w:rsidRDefault="00DC5BF2" w:rsidP="00DC5BF2">
      <w:pPr>
        <w:suppressAutoHyphens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 w:rsidRPr="00DC5B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АДМИНИСТРАЦИЯ </w:t>
      </w:r>
      <w:r w:rsidR="00196F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РУДЬЕВСКОГО</w:t>
      </w:r>
      <w:r w:rsidRPr="00DC5B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</w:t>
      </w:r>
    </w:p>
    <w:p w:rsidR="00DC5BF2" w:rsidRPr="00DC5BF2" w:rsidRDefault="00DC5BF2" w:rsidP="00DC5BF2">
      <w:pPr>
        <w:suppressAutoHyphens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C5B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ПОСЕЛЕНИЯ ОТРАДНЕНСКОГО РАЙОНА </w:t>
      </w:r>
    </w:p>
    <w:p w:rsidR="00DC5BF2" w:rsidRPr="00DC5BF2" w:rsidRDefault="00DC5BF2" w:rsidP="00DC5BF2">
      <w:pPr>
        <w:suppressAutoHyphens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ru-RU" w:bidi="ar-SA"/>
        </w:rPr>
      </w:pPr>
    </w:p>
    <w:p w:rsidR="00DC5BF2" w:rsidRPr="00DC5BF2" w:rsidRDefault="00DC5BF2" w:rsidP="00DC5BF2">
      <w:pPr>
        <w:suppressAutoHyphens w:val="0"/>
        <w:autoSpaceDN w:val="0"/>
        <w:adjustRightInd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DC5BF2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ПОСТАНОВЛЕНИЕ</w:t>
      </w:r>
    </w:p>
    <w:p w:rsidR="00DC5BF2" w:rsidRPr="00DC5BF2" w:rsidRDefault="00820E8F" w:rsidP="00DC5BF2">
      <w:pPr>
        <w:suppressAutoHyphens w:val="0"/>
        <w:autoSpaceDN w:val="0"/>
        <w:adjustRightInd w:val="0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F5D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</w:t>
      </w:r>
      <w:r w:rsidR="00A0335C" w:rsidRPr="00DF5D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янва</w:t>
      </w:r>
      <w:r w:rsidR="003454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ря</w:t>
      </w:r>
      <w:r w:rsidR="00DB1EE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C07FF4" w:rsidRPr="00DF5D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</w:t>
      </w:r>
      <w:r w:rsidR="00C07FF4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B77A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="00BD5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D5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454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="00DC5BF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F63243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DC5BF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DC5BF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1D460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460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B026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1D460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8536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="009220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9220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C5BF2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F63243" w:rsidRPr="00C07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</w:p>
    <w:p w:rsidR="00DC5BF2" w:rsidRPr="00DC5BF2" w:rsidRDefault="00DC5BF2" w:rsidP="00DC5BF2">
      <w:pPr>
        <w:suppressAutoHyphens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DC5BF2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с</w:t>
      </w:r>
      <w:r w:rsidR="00196FF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.Рудь</w:t>
      </w:r>
    </w:p>
    <w:p w:rsidR="006601B7" w:rsidRPr="00733771" w:rsidRDefault="006601B7" w:rsidP="00657848">
      <w:pPr>
        <w:suppressAutoHyphens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ru-RU" w:bidi="ar-SA"/>
        </w:rPr>
      </w:pPr>
    </w:p>
    <w:p w:rsidR="00A0335C" w:rsidRPr="00805644" w:rsidRDefault="00DC5BF2" w:rsidP="00A0335C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A0335C" w:rsidRPr="00805644">
        <w:rPr>
          <w:rFonts w:ascii="Times New Roman" w:hAnsi="Times New Roman"/>
          <w:b/>
          <w:sz w:val="28"/>
          <w:szCs w:val="28"/>
          <w:lang w:eastAsia="ru-RU"/>
        </w:rPr>
        <w:t>О внесен</w:t>
      </w:r>
      <w:r w:rsidR="00A0335C">
        <w:rPr>
          <w:rFonts w:ascii="Times New Roman" w:hAnsi="Times New Roman"/>
          <w:b/>
          <w:sz w:val="28"/>
          <w:szCs w:val="28"/>
          <w:lang w:eastAsia="ru-RU"/>
        </w:rPr>
        <w:t xml:space="preserve">ии изменений в постановление </w:t>
      </w:r>
      <w:r w:rsidR="00A0335C" w:rsidRPr="000E09B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A0335C"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A0335C" w:rsidRPr="000E09BA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0335C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A0335C" w:rsidRPr="000E09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335C">
        <w:rPr>
          <w:rFonts w:ascii="Times New Roman" w:hAnsi="Times New Roman"/>
          <w:b/>
          <w:sz w:val="28"/>
          <w:szCs w:val="28"/>
          <w:lang w:eastAsia="ru-RU"/>
        </w:rPr>
        <w:t>сентября 2021</w:t>
      </w:r>
      <w:r w:rsidR="00A0335C" w:rsidRPr="000E09B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F0783" w:rsidRDefault="00A0335C" w:rsidP="00A0335C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C5BF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Об утверждении муниципальной программы </w:t>
      </w:r>
      <w:r w:rsidR="007A0D00" w:rsidRPr="007A0D0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Рудьевского сельского поселения Отрадненского района </w:t>
      </w:r>
      <w:r w:rsidRPr="00DC5BF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 xml:space="preserve">«Комплексное и устойчивое развитие </w:t>
      </w:r>
      <w:r w:rsidRPr="00896DD3">
        <w:rPr>
          <w:rFonts w:ascii="Times New Roman" w:hAnsi="Times New Roman" w:cs="Times New Roman"/>
          <w:b/>
          <w:sz w:val="28"/>
          <w:szCs w:val="28"/>
        </w:rPr>
        <w:t>муниципального образования в сфере строительства, архитектуры и дорожного хозяйства</w:t>
      </w:r>
      <w:r w:rsidRPr="00DC5BF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 w:bidi="ar-SA"/>
        </w:rPr>
        <w:t>»</w:t>
      </w:r>
    </w:p>
    <w:p w:rsidR="003F0783" w:rsidRPr="00733771" w:rsidRDefault="003F0783" w:rsidP="00657848">
      <w:pPr>
        <w:pStyle w:val="PlainText"/>
        <w:ind w:right="38"/>
        <w:jc w:val="both"/>
        <w:rPr>
          <w:sz w:val="16"/>
          <w:szCs w:val="16"/>
        </w:rPr>
      </w:pPr>
    </w:p>
    <w:p w:rsidR="00E0389A" w:rsidRPr="000C13B7" w:rsidRDefault="003F0783" w:rsidP="006601B7">
      <w:pPr>
        <w:pStyle w:val="afc"/>
      </w:pPr>
      <w:r>
        <w:t xml:space="preserve"> </w:t>
      </w:r>
      <w:r>
        <w:tab/>
      </w:r>
      <w:r w:rsidRPr="00E0389A">
        <w:t xml:space="preserve">В соответствии </w:t>
      </w:r>
      <w:r w:rsidR="00820E8F">
        <w:t xml:space="preserve">со статьей 179 Бюджетного кодекса Российской Федерации, в целях совершенствования программно-целевых методов бюджетного планирования в </w:t>
      </w:r>
      <w:r w:rsidR="00196FF9">
        <w:t>Рудьевском</w:t>
      </w:r>
      <w:r w:rsidR="00820E8F">
        <w:t xml:space="preserve"> сельском поселении Отрадне</w:t>
      </w:r>
      <w:r w:rsidR="00196FF9">
        <w:t xml:space="preserve">нского района, в соответствии </w:t>
      </w:r>
      <w:r w:rsidRPr="00E0389A">
        <w:t>с Федеральным за</w:t>
      </w:r>
      <w:r w:rsidR="00611F06">
        <w:t xml:space="preserve">коном от 6 октября 2003 года </w:t>
      </w:r>
      <w:r w:rsidRPr="00E0389A">
        <w:t xml:space="preserve">№ 131-ФЗ «Об общих принципах организации местного  </w:t>
      </w:r>
      <w:r w:rsidR="00820E8F">
        <w:t>самоу</w:t>
      </w:r>
      <w:r w:rsidRPr="00E0389A">
        <w:t>прав</w:t>
      </w:r>
      <w:r w:rsidR="00611F06">
        <w:t xml:space="preserve">ления в Российской Федерации», </w:t>
      </w:r>
      <w:r w:rsidRPr="00E0389A">
        <w:rPr>
          <w:color w:val="000000"/>
          <w:szCs w:val="28"/>
        </w:rPr>
        <w:t xml:space="preserve">постановлением администрации </w:t>
      </w:r>
      <w:r w:rsidR="00196FF9">
        <w:rPr>
          <w:color w:val="000000"/>
          <w:szCs w:val="28"/>
        </w:rPr>
        <w:t>Рудьевского</w:t>
      </w:r>
      <w:r w:rsidRPr="00E0389A">
        <w:rPr>
          <w:color w:val="000000"/>
          <w:szCs w:val="28"/>
        </w:rPr>
        <w:t xml:space="preserve"> сельского поселения </w:t>
      </w:r>
      <w:r w:rsidR="00DC5BF2" w:rsidRPr="00E0389A">
        <w:rPr>
          <w:color w:val="000000"/>
          <w:szCs w:val="28"/>
        </w:rPr>
        <w:t>Отрадненского</w:t>
      </w:r>
      <w:r w:rsidRPr="00E0389A">
        <w:rPr>
          <w:color w:val="000000"/>
          <w:szCs w:val="28"/>
        </w:rPr>
        <w:t xml:space="preserve"> </w:t>
      </w:r>
      <w:r w:rsidRPr="007D5B0E">
        <w:rPr>
          <w:color w:val="000000"/>
          <w:szCs w:val="28"/>
        </w:rPr>
        <w:t xml:space="preserve">района от </w:t>
      </w:r>
      <w:r w:rsidR="00A75F62">
        <w:rPr>
          <w:color w:val="000000"/>
          <w:szCs w:val="28"/>
        </w:rPr>
        <w:t>07</w:t>
      </w:r>
      <w:r w:rsidR="004D3D6F" w:rsidRPr="00A85B12">
        <w:rPr>
          <w:color w:val="000000"/>
          <w:szCs w:val="28"/>
        </w:rPr>
        <w:t xml:space="preserve"> </w:t>
      </w:r>
      <w:r w:rsidR="00A75F62">
        <w:rPr>
          <w:color w:val="000000"/>
          <w:szCs w:val="28"/>
        </w:rPr>
        <w:t>марта 2023</w:t>
      </w:r>
      <w:r w:rsidRPr="00A85B12">
        <w:rPr>
          <w:color w:val="000000"/>
          <w:szCs w:val="28"/>
        </w:rPr>
        <w:t xml:space="preserve"> года № </w:t>
      </w:r>
      <w:r w:rsidR="00A75F62">
        <w:rPr>
          <w:color w:val="000000"/>
          <w:szCs w:val="28"/>
        </w:rPr>
        <w:t>12</w:t>
      </w:r>
      <w:r w:rsidRPr="00E0389A">
        <w:rPr>
          <w:color w:val="000000"/>
          <w:szCs w:val="28"/>
        </w:rPr>
        <w:t xml:space="preserve"> </w:t>
      </w:r>
      <w:r w:rsidR="00E0389A">
        <w:rPr>
          <w:color w:val="000000"/>
          <w:szCs w:val="28"/>
        </w:rPr>
        <w:t>«</w:t>
      </w:r>
      <w:r w:rsidR="00DC5BF2" w:rsidRPr="00E0389A">
        <w:rPr>
          <w:color w:val="000000"/>
          <w:szCs w:val="28"/>
        </w:rPr>
        <w:t xml:space="preserve">Об утверждении Порядка принятия решений о разработке, формирования, реализации и оценки эффективности реализации муниципальных </w:t>
      </w:r>
      <w:r w:rsidR="00DC5BF2" w:rsidRPr="00A85B12">
        <w:rPr>
          <w:color w:val="000000"/>
          <w:szCs w:val="28"/>
        </w:rPr>
        <w:t xml:space="preserve">программ </w:t>
      </w:r>
      <w:r w:rsidR="00196FF9" w:rsidRPr="00A85B12">
        <w:rPr>
          <w:color w:val="000000"/>
          <w:szCs w:val="28"/>
        </w:rPr>
        <w:t>Рудьевского</w:t>
      </w:r>
      <w:r w:rsidR="00DC5BF2" w:rsidRPr="00A85B12">
        <w:rPr>
          <w:color w:val="000000"/>
          <w:szCs w:val="28"/>
        </w:rPr>
        <w:t xml:space="preserve"> сельского поселения Отрадненского района</w:t>
      </w:r>
      <w:r w:rsidR="00E0389A" w:rsidRPr="00A85B12">
        <w:rPr>
          <w:color w:val="000000"/>
          <w:szCs w:val="28"/>
        </w:rPr>
        <w:t>»</w:t>
      </w:r>
      <w:r w:rsidR="00210E5C" w:rsidRPr="00A85B12">
        <w:rPr>
          <w:color w:val="000000"/>
          <w:szCs w:val="28"/>
        </w:rPr>
        <w:t xml:space="preserve">, </w:t>
      </w:r>
      <w:r w:rsidR="00611F06" w:rsidRPr="00611F06">
        <w:rPr>
          <w:color w:val="000000"/>
          <w:szCs w:val="28"/>
        </w:rPr>
        <w:t xml:space="preserve">постановлением администрации Рудьевского сельского поселения от 25 октября 2022 года № 79 </w:t>
      </w:r>
      <w:r w:rsidR="00721B29">
        <w:rPr>
          <w:color w:val="000000"/>
          <w:szCs w:val="28"/>
        </w:rPr>
        <w:t>«</w:t>
      </w:r>
      <w:r w:rsidR="00611F06" w:rsidRPr="00611F06">
        <w:rPr>
          <w:color w:val="000000"/>
          <w:szCs w:val="28"/>
        </w:rPr>
        <w:t>О внесении изменений в постановление №65 от 27 сентября 2021 года «Об утверждении перечня муниципальных программ Рудьевского сельского поселения Отрадненского района»</w:t>
      </w:r>
      <w:r w:rsidR="00210E5C" w:rsidRPr="000C13B7">
        <w:rPr>
          <w:color w:val="000000"/>
          <w:szCs w:val="28"/>
        </w:rPr>
        <w:t xml:space="preserve"> </w:t>
      </w:r>
      <w:r w:rsidRPr="000C13B7">
        <w:rPr>
          <w:spacing w:val="100"/>
        </w:rPr>
        <w:t>постановляю</w:t>
      </w:r>
      <w:r w:rsidRPr="000C13B7">
        <w:t>:</w:t>
      </w:r>
    </w:p>
    <w:p w:rsidR="00657848" w:rsidRDefault="00657848" w:rsidP="00657848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0564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</w:t>
      </w:r>
      <w:r w:rsidRPr="000E09B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0E09B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0E09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 2021</w:t>
      </w:r>
      <w:r w:rsidRPr="000E09B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F7B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  <w:r w:rsidR="00611F06" w:rsidRPr="00611F06">
        <w:t xml:space="preserve"> </w:t>
      </w:r>
      <w:r w:rsidR="00611F06" w:rsidRPr="00611F06">
        <w:rPr>
          <w:rFonts w:ascii="Times New Roman" w:hAnsi="Times New Roman"/>
          <w:sz w:val="28"/>
          <w:szCs w:val="28"/>
          <w:lang w:eastAsia="ru-RU"/>
        </w:rPr>
        <w:t>Рудьевского сельского поселения Отрадненского района</w:t>
      </w:r>
      <w:r w:rsidRPr="00073F7B">
        <w:rPr>
          <w:rFonts w:ascii="Times New Roman" w:hAnsi="Times New Roman"/>
          <w:sz w:val="28"/>
          <w:szCs w:val="28"/>
          <w:lang w:eastAsia="ru-RU"/>
        </w:rPr>
        <w:t xml:space="preserve"> «Комп</w:t>
      </w:r>
      <w:r>
        <w:rPr>
          <w:rFonts w:ascii="Times New Roman" w:hAnsi="Times New Roman"/>
          <w:sz w:val="28"/>
          <w:szCs w:val="28"/>
          <w:lang w:eastAsia="ru-RU"/>
        </w:rPr>
        <w:t xml:space="preserve">лексное и устойчивое развитие </w:t>
      </w:r>
      <w:r w:rsidRPr="004069FD">
        <w:rPr>
          <w:rFonts w:ascii="Times New Roman" w:hAnsi="Times New Roman" w:cs="Times New Roman"/>
          <w:sz w:val="28"/>
          <w:szCs w:val="28"/>
        </w:rPr>
        <w:t>муниципального образования в сфере строительства, архитектуры и дорожного хозяйства</w:t>
      </w:r>
      <w:r w:rsidRPr="00073F7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/>
          <w:sz w:val="28"/>
          <w:szCs w:val="28"/>
          <w:lang w:eastAsia="ru-RU"/>
        </w:rPr>
        <w:t>изложив приложение в новой редакции (прилагается).</w:t>
      </w:r>
    </w:p>
    <w:p w:rsidR="00DF6867" w:rsidRPr="00DF6867" w:rsidRDefault="00DF6867" w:rsidP="00DF6867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</w:pPr>
      <w:r w:rsidRPr="00E74A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Рудьевского сельского посе</w:t>
      </w:r>
      <w:r w:rsidR="002B1F0D">
        <w:rPr>
          <w:rFonts w:ascii="Times New Roman" w:hAnsi="Times New Roman" w:cs="Times New Roman"/>
          <w:sz w:val="28"/>
          <w:szCs w:val="28"/>
        </w:rPr>
        <w:t>ления Отрадненского района от 28</w:t>
      </w:r>
      <w:r w:rsidR="00CD5F72">
        <w:rPr>
          <w:rFonts w:ascii="Times New Roman" w:hAnsi="Times New Roman" w:cs="Times New Roman"/>
          <w:sz w:val="28"/>
          <w:szCs w:val="28"/>
        </w:rPr>
        <w:t xml:space="preserve"> </w:t>
      </w:r>
      <w:r w:rsidR="006A130A">
        <w:rPr>
          <w:rFonts w:ascii="Times New Roman" w:hAnsi="Times New Roman" w:cs="Times New Roman"/>
          <w:sz w:val="28"/>
          <w:szCs w:val="28"/>
        </w:rPr>
        <w:t>декабря 2023 года № 10</w:t>
      </w:r>
      <w:r w:rsidR="002B1F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36FC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О внесен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ии изменений в постановление №69 от 28 сентября 2021</w:t>
      </w:r>
      <w:r w:rsidRPr="005636FC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 года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 </w:t>
      </w:r>
      <w:r w:rsidRPr="005636FC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«Об утверждении муниципальной программы </w:t>
      </w:r>
      <w:r w:rsidR="00611F06" w:rsidRPr="00611F06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Рудьевского сельского поселения Отрадненского района </w:t>
      </w:r>
      <w:r w:rsidRPr="005636FC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«Комплексное и устойчивое развитие </w:t>
      </w:r>
      <w:r w:rsidRPr="004069FD">
        <w:rPr>
          <w:rFonts w:ascii="Times New Roman" w:hAnsi="Times New Roman" w:cs="Times New Roman"/>
          <w:sz w:val="28"/>
          <w:szCs w:val="28"/>
        </w:rPr>
        <w:t>муниципального образования в сфере строительства, архитектуры и дорожного хозяйства</w:t>
      </w:r>
      <w:r w:rsidRPr="005636FC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.</w:t>
      </w:r>
    </w:p>
    <w:p w:rsidR="005F10C3" w:rsidRPr="005F10C3" w:rsidRDefault="00152FE9" w:rsidP="006601B7">
      <w:pPr>
        <w:autoSpaceDE/>
        <w:ind w:firstLine="705"/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3</w:t>
      </w:r>
      <w:r w:rsidR="005F10C3" w:rsidRPr="005F10C3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. </w:t>
      </w:r>
      <w:r w:rsidR="006057D5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Начальнику общего отдела администрации </w:t>
      </w:r>
      <w:r w:rsidR="001E4E86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Рудьевского</w:t>
      </w:r>
      <w:r w:rsidR="006057D5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 сельского поселения </w:t>
      </w:r>
      <w:r w:rsidR="00AF6860" w:rsidRPr="00AF6860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 обеспечить опубликование (обнародование) настоящего </w:t>
      </w:r>
      <w:r w:rsidR="00AF6860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постановления</w:t>
      </w:r>
      <w:r w:rsidR="006601B7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 в установленном порядке.</w:t>
      </w:r>
    </w:p>
    <w:p w:rsidR="005F10C3" w:rsidRPr="005F10C3" w:rsidRDefault="00152FE9" w:rsidP="006601B7">
      <w:pPr>
        <w:autoSpaceDE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4</w:t>
      </w:r>
      <w:r w:rsidR="005F10C3" w:rsidRPr="005F10C3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. Контроль за выполнением настоящего п</w:t>
      </w:r>
      <w:r w:rsidR="006601B7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остановления оставляю за собой.</w:t>
      </w:r>
    </w:p>
    <w:p w:rsidR="005F10C3" w:rsidRPr="005F10C3" w:rsidRDefault="00152FE9" w:rsidP="005F10C3">
      <w:pPr>
        <w:autoSpaceDE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5</w:t>
      </w:r>
      <w:r w:rsidRPr="005F10C3"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 xml:space="preserve">. </w:t>
      </w:r>
      <w:r w:rsidRPr="00805644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опубликова</w:t>
      </w:r>
      <w:r w:rsidRPr="00805644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  <w:t>обнародования).</w:t>
      </w:r>
    </w:p>
    <w:p w:rsidR="003F0783" w:rsidRDefault="003F0783">
      <w:pPr>
        <w:pStyle w:val="PlainText"/>
        <w:jc w:val="both"/>
      </w:pPr>
    </w:p>
    <w:p w:rsidR="006601B7" w:rsidRPr="006601B7" w:rsidRDefault="00345411" w:rsidP="006601B7">
      <w:pPr>
        <w:tabs>
          <w:tab w:val="left" w:pos="6379"/>
        </w:tabs>
        <w:suppressAutoHyphens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Глава</w:t>
      </w:r>
      <w:r w:rsidR="006601B7" w:rsidRPr="006601B7">
        <w:rPr>
          <w:rFonts w:ascii="Times New Roman" w:eastAsia="Times New Roman" w:hAnsi="Times New Roman" w:cs="Times New Roman"/>
          <w:sz w:val="28"/>
        </w:rPr>
        <w:t xml:space="preserve"> Рудьевского сельского</w:t>
      </w:r>
    </w:p>
    <w:p w:rsidR="00A85B12" w:rsidRPr="00BE6EDB" w:rsidRDefault="006601B7" w:rsidP="00BE6EDB">
      <w:pPr>
        <w:tabs>
          <w:tab w:val="left" w:pos="6379"/>
        </w:tabs>
        <w:suppressAutoHyphens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</w:rPr>
      </w:pPr>
      <w:r w:rsidRPr="006601B7">
        <w:rPr>
          <w:rFonts w:ascii="Times New Roman" w:eastAsia="Times New Roman" w:hAnsi="Times New Roman" w:cs="Times New Roman"/>
          <w:sz w:val="28"/>
        </w:rPr>
        <w:t>посел</w:t>
      </w:r>
      <w:r w:rsidR="00611F06">
        <w:rPr>
          <w:rFonts w:ascii="Times New Roman" w:eastAsia="Times New Roman" w:hAnsi="Times New Roman" w:cs="Times New Roman"/>
          <w:sz w:val="28"/>
        </w:rPr>
        <w:t>ения Отрадненского района</w:t>
      </w:r>
      <w:r w:rsidR="00BE2BB4">
        <w:rPr>
          <w:rFonts w:ascii="Times New Roman" w:eastAsia="Times New Roman" w:hAnsi="Times New Roman" w:cs="Times New Roman"/>
          <w:sz w:val="28"/>
        </w:rPr>
        <w:tab/>
      </w:r>
      <w:r w:rsidR="00BE2BB4">
        <w:rPr>
          <w:rFonts w:ascii="Times New Roman" w:eastAsia="Times New Roman" w:hAnsi="Times New Roman" w:cs="Times New Roman"/>
          <w:sz w:val="28"/>
        </w:rPr>
        <w:tab/>
      </w:r>
      <w:r w:rsidR="00BE2BB4">
        <w:rPr>
          <w:rFonts w:ascii="Times New Roman" w:eastAsia="Times New Roman" w:hAnsi="Times New Roman" w:cs="Times New Roman"/>
          <w:sz w:val="28"/>
        </w:rPr>
        <w:tab/>
      </w:r>
      <w:r w:rsidR="00BE2BB4">
        <w:rPr>
          <w:rFonts w:ascii="Times New Roman" w:eastAsia="Times New Roman" w:hAnsi="Times New Roman" w:cs="Times New Roman"/>
          <w:sz w:val="28"/>
        </w:rPr>
        <w:tab/>
      </w:r>
      <w:r w:rsidR="00345411">
        <w:rPr>
          <w:rFonts w:ascii="Times New Roman" w:eastAsia="Times New Roman" w:hAnsi="Times New Roman" w:cs="Times New Roman"/>
          <w:sz w:val="28"/>
        </w:rPr>
        <w:t>А.И. Чакалов</w:t>
      </w:r>
    </w:p>
    <w:p w:rsidR="00BD3885" w:rsidRDefault="00BD3885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11F06" w:rsidRDefault="00611F06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611FE" w:rsidRPr="00BB0527" w:rsidRDefault="00C611FE" w:rsidP="006601B7">
      <w:pPr>
        <w:ind w:left="5040"/>
        <w:jc w:val="center"/>
        <w:rPr>
          <w:rFonts w:ascii="Times New Roman" w:hAnsi="Times New Roman" w:cs="Times New Roman"/>
        </w:rPr>
      </w:pPr>
      <w:r w:rsidRPr="00BB052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</w:t>
      </w:r>
    </w:p>
    <w:p w:rsidR="00C611FE" w:rsidRPr="00BB0527" w:rsidRDefault="00C611FE" w:rsidP="006601B7">
      <w:pPr>
        <w:jc w:val="center"/>
        <w:rPr>
          <w:rFonts w:ascii="Times New Roman" w:hAnsi="Times New Roman" w:cs="Times New Roman"/>
        </w:rPr>
      </w:pPr>
    </w:p>
    <w:p w:rsidR="00C611FE" w:rsidRPr="00BB0527" w:rsidRDefault="006601B7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УТВЕРЖДЕН</w:t>
      </w:r>
    </w:p>
    <w:p w:rsidR="006601B7" w:rsidRDefault="006601B7" w:rsidP="006601B7">
      <w:pPr>
        <w:ind w:left="5760" w:firstLine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611FE" w:rsidRPr="00BB0527">
        <w:rPr>
          <w:rFonts w:ascii="Times New Roman" w:eastAsia="Times New Roman" w:hAnsi="Times New Roman" w:cs="Times New Roman"/>
          <w:color w:val="000000"/>
          <w:sz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611FE" w:rsidRPr="00BB0527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C611FE">
        <w:rPr>
          <w:rFonts w:ascii="Times New Roman" w:eastAsia="Times New Roman" w:hAnsi="Times New Roman" w:cs="Times New Roman"/>
          <w:color w:val="000000"/>
          <w:sz w:val="28"/>
        </w:rPr>
        <w:t>Рудьевского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611FE" w:rsidRPr="00BB0527">
        <w:rPr>
          <w:rFonts w:ascii="Times New Roman" w:eastAsia="Times New Roman" w:hAnsi="Times New Roman" w:cs="Times New Roman"/>
          <w:color w:val="000000"/>
          <w:sz w:val="28"/>
        </w:rPr>
        <w:t xml:space="preserve">сельского  </w:t>
      </w:r>
    </w:p>
    <w:p w:rsidR="00C611FE" w:rsidRPr="000C13B7" w:rsidRDefault="00C611FE" w:rsidP="006601B7">
      <w:pPr>
        <w:ind w:left="5040"/>
        <w:jc w:val="center"/>
        <w:rPr>
          <w:rFonts w:ascii="Times New Roman" w:eastAsia="Times New Roman" w:hAnsi="Times New Roman" w:cs="Times New Roman"/>
          <w:color w:val="000000"/>
        </w:rPr>
      </w:pPr>
      <w:r w:rsidRPr="000C13B7">
        <w:rPr>
          <w:rFonts w:ascii="Times New Roman" w:eastAsia="Times New Roman" w:hAnsi="Times New Roman" w:cs="Times New Roman"/>
          <w:color w:val="000000"/>
          <w:sz w:val="28"/>
        </w:rPr>
        <w:t>поселения</w:t>
      </w:r>
      <w:r w:rsidR="006601B7" w:rsidRPr="000C13B7">
        <w:rPr>
          <w:rFonts w:ascii="Times New Roman" w:eastAsia="Times New Roman" w:hAnsi="Times New Roman" w:cs="Times New Roman"/>
          <w:color w:val="000000"/>
        </w:rPr>
        <w:t xml:space="preserve"> </w:t>
      </w:r>
      <w:r w:rsidRPr="000C13B7">
        <w:rPr>
          <w:rFonts w:ascii="Times New Roman" w:eastAsia="Times New Roman" w:hAnsi="Times New Roman" w:cs="Times New Roman"/>
          <w:color w:val="000000"/>
          <w:sz w:val="28"/>
        </w:rPr>
        <w:t>Отрадненского района</w:t>
      </w:r>
    </w:p>
    <w:p w:rsidR="00C611FE" w:rsidRPr="00BB0527" w:rsidRDefault="00C611FE" w:rsidP="006601B7">
      <w:pPr>
        <w:ind w:left="5040"/>
        <w:jc w:val="center"/>
        <w:rPr>
          <w:rFonts w:ascii="Times New Roman" w:hAnsi="Times New Roman" w:cs="Times New Roman"/>
        </w:rPr>
      </w:pPr>
      <w:r w:rsidRPr="00A8437E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BE2BB4" w:rsidRPr="00A843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</w:t>
      </w:r>
      <w:r w:rsidR="002E6B32" w:rsidRPr="00DF5D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B1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янва</w:t>
      </w:r>
      <w:r w:rsidR="003454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ря</w:t>
      </w:r>
      <w:r w:rsidR="002E6B32" w:rsidRPr="00DF5D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E4C48">
        <w:rPr>
          <w:rFonts w:ascii="Times New Roman" w:eastAsia="Times New Roman" w:hAnsi="Times New Roman" w:cs="Times New Roman"/>
          <w:color w:val="000000"/>
          <w:sz w:val="28"/>
        </w:rPr>
        <w:t>2024</w:t>
      </w:r>
      <w:r w:rsidR="00C07FF4" w:rsidRPr="00A8437E">
        <w:rPr>
          <w:rFonts w:ascii="Times New Roman" w:eastAsia="Times New Roman" w:hAnsi="Times New Roman" w:cs="Times New Roman"/>
          <w:color w:val="000000"/>
          <w:sz w:val="28"/>
        </w:rPr>
        <w:t xml:space="preserve"> г</w:t>
      </w:r>
      <w:r w:rsidR="00C07FF4" w:rsidRPr="00CF418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F41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07FF4" w:rsidRPr="00CF418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CF4181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="00C07FF4" w:rsidRPr="00CF41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130A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C611FE" w:rsidRDefault="00C611FE" w:rsidP="006601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8CE" w:rsidRPr="00234024" w:rsidRDefault="000608CE" w:rsidP="0006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024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608CE" w:rsidRPr="00234024" w:rsidRDefault="000608CE" w:rsidP="0027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0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73DA8" w:rsidRPr="00273DA8">
        <w:t xml:space="preserve"> </w:t>
      </w:r>
      <w:r w:rsidR="00273DA8" w:rsidRPr="00273DA8">
        <w:rPr>
          <w:rFonts w:ascii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 w:rsidR="00273DA8">
        <w:rPr>
          <w:rFonts w:ascii="Times New Roman" w:hAnsi="Times New Roman" w:cs="Times New Roman"/>
          <w:sz w:val="28"/>
          <w:szCs w:val="28"/>
        </w:rPr>
        <w:t xml:space="preserve"> </w:t>
      </w:r>
      <w:r w:rsidRPr="00234024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r w:rsidRPr="00E845C9">
        <w:rPr>
          <w:rFonts w:ascii="Times New Roman" w:hAnsi="Times New Roman" w:cs="Times New Roman"/>
          <w:sz w:val="28"/>
          <w:szCs w:val="28"/>
        </w:rPr>
        <w:t>муниципального образования в сфере 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Pr="00234024">
        <w:rPr>
          <w:rFonts w:ascii="Times New Roman" w:hAnsi="Times New Roman" w:cs="Times New Roman"/>
          <w:sz w:val="28"/>
          <w:szCs w:val="28"/>
        </w:rPr>
        <w:t>»</w:t>
      </w:r>
    </w:p>
    <w:p w:rsidR="000608CE" w:rsidRPr="00234024" w:rsidRDefault="000608CE" w:rsidP="000608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380"/>
        <w:gridCol w:w="7826"/>
      </w:tblGrid>
      <w:tr w:rsidR="000608CE" w:rsidRPr="00BB0527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Pr="00BB0527" w:rsidRDefault="000608CE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аименование </w:t>
            </w:r>
            <w:r w:rsidR="00273DA8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Pr="00BB0527" w:rsidRDefault="000608CE" w:rsidP="002B482A">
            <w:pPr>
              <w:pStyle w:val="afffe"/>
              <w:autoSpaceDE/>
              <w:rPr>
                <w:rFonts w:ascii="Times New Roman" w:hAnsi="Times New Roman" w:cs="Times New Roman"/>
              </w:rPr>
            </w:pPr>
            <w:r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«Комплексное и устойчив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ое развитие </w:t>
            </w:r>
            <w:r w:rsidRPr="00E845C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 образования в сфере строительства,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дорожного хозяйства»</w:t>
            </w:r>
          </w:p>
        </w:tc>
      </w:tr>
      <w:tr w:rsidR="000608CE" w:rsidRPr="00BB0527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Pr="00BB0527" w:rsidRDefault="000608CE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Основание для ра</w:t>
            </w:r>
            <w:r w:rsidR="00273DA8">
              <w:rPr>
                <w:rFonts w:ascii="Times New Roman" w:eastAsia="Times New Roman" w:hAnsi="Times New Roman" w:cs="Times New Roman"/>
                <w:color w:val="000000"/>
                <w:sz w:val="28"/>
              </w:rPr>
              <w:t>зработки п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Default="000608CE" w:rsidP="002B482A">
            <w:pPr>
              <w:pStyle w:val="afffe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Рудьевским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сельским п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оселением полномочий согласно Федерального Закона от 6 октября 2003 года № 131 </w:t>
            </w:r>
          </w:p>
          <w:p w:rsidR="000608CE" w:rsidRPr="00BB0527" w:rsidRDefault="000608CE" w:rsidP="002B482A">
            <w:pPr>
              <w:pStyle w:val="afffe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«Об общих принципах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зации местного самоуправления 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Российской Федерации» в части организации 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национальной экономики, жилищно-коммунального хозяйства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терр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итории Рудьевского</w:t>
            </w:r>
            <w:r w:rsidRPr="00CD70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</w:t>
            </w:r>
          </w:p>
        </w:tc>
      </w:tr>
      <w:tr w:rsidR="000608CE" w:rsidRPr="00BB0527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Pr="00BB0527" w:rsidRDefault="00273DA8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Координатор п</w:t>
            </w:r>
            <w:r w:rsidR="000608CE"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Pr="00BB0527" w:rsidRDefault="000608CE" w:rsidP="002B482A">
            <w:pPr>
              <w:pStyle w:val="afffe"/>
              <w:autoSpaceDE/>
              <w:rPr>
                <w:rFonts w:ascii="Times New Roman" w:hAnsi="Times New Roman" w:cs="Times New Roman"/>
              </w:rPr>
            </w:pPr>
            <w:r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Рудьевского</w:t>
            </w:r>
            <w:r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 Отрадненского района</w:t>
            </w:r>
          </w:p>
        </w:tc>
      </w:tr>
      <w:tr w:rsidR="000608CE" w:rsidRPr="00BB0527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Pr="00BB0527" w:rsidRDefault="000608CE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Участники </w:t>
            </w:r>
            <w:r w:rsidRPr="00BB05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Pr="00BB0527" w:rsidRDefault="000608CE" w:rsidP="002B482A">
            <w:pPr>
              <w:pStyle w:val="afffe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BB05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Рудьевского</w:t>
            </w:r>
            <w:r w:rsidRPr="00BB05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Муниципальное казенное учреждение культуры «Социально-культурное объединение Р</w:t>
            </w:r>
            <w:r w:rsidR="00273DA8">
              <w:rPr>
                <w:rFonts w:ascii="Times New Roman" w:hAnsi="Times New Roman" w:cs="Times New Roman"/>
                <w:sz w:val="28"/>
                <w:szCs w:val="28"/>
              </w:rPr>
              <w:t>удьевского сельского поселения»</w:t>
            </w:r>
          </w:p>
        </w:tc>
      </w:tr>
      <w:tr w:rsidR="000608CE" w:rsidRPr="00BB0527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Default="00273DA8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Цели п</w:t>
            </w:r>
            <w:r w:rsidR="000608C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Default="000608CE" w:rsidP="002B482A">
            <w:pPr>
              <w:pStyle w:val="afffe"/>
              <w:autoSpaceDE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качества уровня жизни населения, прож</w:t>
            </w:r>
            <w:r w:rsidR="00273D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ивающего в Рудьевском сельском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поселении Отрадненского района </w:t>
            </w:r>
          </w:p>
        </w:tc>
      </w:tr>
      <w:tr w:rsidR="000608CE" w:rsidRPr="00BB0527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Default="00273DA8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п</w:t>
            </w:r>
            <w:r w:rsidR="000608C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8CE" w:rsidRDefault="000608CE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68F7" w:rsidRPr="005468F7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C29" w:rsidRDefault="00994C29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468F7" w:rsidRPr="005468F7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деятельности на территории муниципального образования Отрадненский район</w:t>
            </w:r>
            <w:r w:rsidR="0027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8CE" w:rsidRDefault="00994C29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8CE" w:rsidRPr="00AC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8CE">
              <w:t xml:space="preserve"> </w:t>
            </w:r>
            <w:r w:rsidR="005468F7" w:rsidRPr="005468F7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содержание и ремонт автомобильных дорог муниципального образования</w:t>
            </w:r>
            <w:r w:rsidR="000608CE" w:rsidRPr="0002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E0D" w:rsidRDefault="00BD5E0D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468F7" w:rsidRPr="005468F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 сельского поселения</w:t>
            </w:r>
            <w:r w:rsidR="00546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8CE" w:rsidRPr="00CD63A3" w:rsidRDefault="00BD5E0D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8CE" w:rsidRPr="0029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8CE" w:rsidRPr="0029402C">
              <w:t xml:space="preserve"> </w:t>
            </w:r>
            <w:r w:rsidR="00827AB4" w:rsidRPr="00827AB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 w:rsidR="000608CE" w:rsidRPr="0029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8CE" w:rsidRDefault="00827AB4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08CE" w:rsidRPr="00122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0608CE" w:rsidRPr="00122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F0D" w:rsidRPr="00677365" w:rsidRDefault="002B1F0D" w:rsidP="000D7B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D7BE6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2B1F0D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="000D7BE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краевого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8CE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Default="00273DA8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и этапы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</w:t>
            </w:r>
            <w:r w:rsidR="000608C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Default="000608CE" w:rsidP="002B482A">
            <w:pPr>
              <w:pStyle w:val="afffe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2022 -2024 годы</w:t>
            </w:r>
          </w:p>
          <w:p w:rsidR="000608CE" w:rsidRPr="00F112BA" w:rsidRDefault="000608CE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BA"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</w:p>
        </w:tc>
      </w:tr>
      <w:tr w:rsidR="000608CE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Default="000608CE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sub_111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Объемы и источники финансирования</w:t>
            </w:r>
            <w:r w:rsidR="00273DA8">
              <w:t xml:space="preserve"> </w:t>
            </w:r>
            <w:r w:rsidR="00273DA8" w:rsidRPr="00273DA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муниципальной программы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Pr="00394A29" w:rsidRDefault="000608CE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Объемы финансирования из бюджета сельского поселения</w:t>
            </w:r>
          </w:p>
          <w:p w:rsidR="000608CE" w:rsidRPr="00394A29" w:rsidRDefault="00E70CF2" w:rsidP="002B482A">
            <w:pPr>
              <w:pStyle w:val="afffe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18 932,2</w:t>
            </w:r>
            <w:r w:rsidR="000608CE" w:rsidRPr="00394A2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тысяч рублей, в том числе:</w:t>
            </w:r>
          </w:p>
          <w:p w:rsidR="000608CE" w:rsidRPr="00394A29" w:rsidRDefault="000608CE" w:rsidP="002B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394A29" w:rsidRPr="00394A29">
              <w:rPr>
                <w:rFonts w:ascii="Times New Roman" w:hAnsi="Times New Roman" w:cs="Times New Roman"/>
                <w:sz w:val="28"/>
                <w:szCs w:val="28"/>
              </w:rPr>
              <w:t>6 470,7</w:t>
            </w: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608CE" w:rsidRPr="00394A29" w:rsidRDefault="000608CE" w:rsidP="002B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E70CF2">
              <w:rPr>
                <w:rFonts w:ascii="Times New Roman" w:hAnsi="Times New Roman" w:cs="Times New Roman"/>
                <w:sz w:val="28"/>
                <w:szCs w:val="28"/>
              </w:rPr>
              <w:t>6 488,9</w:t>
            </w: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608CE" w:rsidRPr="00394A29" w:rsidRDefault="000608CE" w:rsidP="002B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A60E74">
              <w:rPr>
                <w:rFonts w:ascii="Times New Roman" w:hAnsi="Times New Roman" w:cs="Times New Roman"/>
                <w:sz w:val="28"/>
                <w:szCs w:val="28"/>
              </w:rPr>
              <w:t>5 972,6</w:t>
            </w: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Из средств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районного бюджета составляет 13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,5 тыс. рублей: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2022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="00994C29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4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,5 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2023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4,5 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2024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4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,5 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Из средств федерального бюджета составляет 0,0 тыс. рублей: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2022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0,0 тыс. рублей;</w:t>
            </w:r>
          </w:p>
          <w:p w:rsidR="000608CE" w:rsidRPr="00394A29" w:rsidRDefault="00223963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2023 год – </w:t>
            </w:r>
            <w:r w:rsidR="000608CE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0,0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</w:t>
            </w:r>
            <w:r w:rsidR="000608CE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2024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0,0 тыс. рублей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bookmarkStart w:id="1" w:name="_Hlk536198912"/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Из средств краевого бюджета составляет </w:t>
            </w:r>
            <w:r w:rsidR="00345411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6 364,5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рублей: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2022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="00C82A22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</w:t>
            </w:r>
            <w:r w:rsidR="00394A29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</w:t>
            </w:r>
            <w:r w:rsidR="00C82A22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217,4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2023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="00345411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4 147,1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2024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0,0 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Объем средств на софинансирование средств краевого бюджета из бюджета сельского поселения составляет </w:t>
            </w:r>
            <w:r w:rsidR="002B1F0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7F29D4">
              <w:rPr>
                <w:rFonts w:ascii="Times New Roman" w:eastAsia="Times New Roman" w:hAnsi="Times New Roman" w:cs="Times New Roman"/>
                <w:color w:val="000000"/>
                <w:sz w:val="28"/>
              </w:rPr>
              <w:t>77,3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тыс. рублей: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2022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="00C82A22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49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,0 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2023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="007F29D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128,3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тыс. рублей;</w:t>
            </w:r>
          </w:p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2024</w:t>
            </w:r>
            <w:r w:rsidR="00223963"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год – </w:t>
            </w:r>
            <w:r w:rsidR="002B1F0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10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0,0 тыс. рублей;</w:t>
            </w:r>
          </w:p>
          <w:bookmarkEnd w:id="1"/>
          <w:p w:rsidR="000608CE" w:rsidRPr="00394A29" w:rsidRDefault="000608CE" w:rsidP="002B482A">
            <w:pPr>
              <w:keepNext/>
              <w:keepLines/>
              <w:widowControl/>
              <w:autoSpaceDE/>
              <w:ind w:firstLine="708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</w:pPr>
          </w:p>
          <w:p w:rsidR="000608CE" w:rsidRPr="00394A29" w:rsidRDefault="000608CE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Итого:2022 год </w:t>
            </w:r>
            <w:r w:rsidR="00394A29" w:rsidRPr="00394A29">
              <w:rPr>
                <w:rFonts w:ascii="Times New Roman" w:hAnsi="Times New Roman" w:cs="Times New Roman"/>
                <w:sz w:val="28"/>
                <w:szCs w:val="28"/>
              </w:rPr>
              <w:t>8 741,6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0608CE" w:rsidRPr="00394A29" w:rsidRDefault="000608CE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           2023 год </w:t>
            </w:r>
            <w:r w:rsidR="00A60E74" w:rsidRPr="00B263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13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70CF2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  <w:r w:rsidRPr="00B2638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</w:t>
            </w:r>
            <w:r w:rsidRPr="00394A2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>. рублей;</w:t>
            </w:r>
          </w:p>
          <w:p w:rsidR="000608CE" w:rsidRPr="00394A29" w:rsidRDefault="000608CE" w:rsidP="002B4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A29">
              <w:rPr>
                <w:rFonts w:ascii="Times New Roman" w:hAnsi="Times New Roman" w:cs="Times New Roman"/>
                <w:sz w:val="28"/>
                <w:szCs w:val="28"/>
              </w:rPr>
              <w:t xml:space="preserve">           2024 год </w:t>
            </w:r>
            <w:r w:rsidR="002B1F0D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B2638D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  <w:r w:rsidR="001C652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 w:bidi="ar-SA"/>
              </w:rPr>
              <w:t xml:space="preserve"> тыс. рублей.</w:t>
            </w:r>
          </w:p>
          <w:p w:rsidR="000608CE" w:rsidRPr="00394A29" w:rsidRDefault="000608CE" w:rsidP="002B482A">
            <w:pPr>
              <w:pStyle w:val="afffe"/>
              <w:autoSpaceDE/>
            </w:pPr>
          </w:p>
        </w:tc>
      </w:tr>
      <w:tr w:rsidR="000608CE" w:rsidTr="002B482A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8CE" w:rsidRDefault="000608CE" w:rsidP="002B482A">
            <w:pPr>
              <w:pStyle w:val="afff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 выполнением муниципальной программы</w:t>
            </w:r>
          </w:p>
        </w:tc>
        <w:tc>
          <w:tcPr>
            <w:tcW w:w="7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8CE" w:rsidRDefault="000608CE" w:rsidP="002B482A">
            <w:pPr>
              <w:pStyle w:val="afffe"/>
              <w:autoSpaceDE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Рудьевского сельского  поселения Отрадненского района</w:t>
            </w:r>
          </w:p>
        </w:tc>
      </w:tr>
    </w:tbl>
    <w:p w:rsidR="000608CE" w:rsidRDefault="000608CE" w:rsidP="000608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8CE" w:rsidRPr="00A63B2B" w:rsidRDefault="000608CE" w:rsidP="000608CE">
      <w:pPr>
        <w:tabs>
          <w:tab w:val="left" w:pos="6379"/>
        </w:tabs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08CE" w:rsidRPr="00234024" w:rsidRDefault="000608CE" w:rsidP="000608CE">
      <w:pPr>
        <w:pStyle w:val="heading1"/>
        <w:numPr>
          <w:ilvl w:val="0"/>
          <w:numId w:val="0"/>
        </w:numPr>
        <w:jc w:val="both"/>
      </w:pPr>
    </w:p>
    <w:p w:rsidR="000608CE" w:rsidRPr="003E3142" w:rsidRDefault="000608CE" w:rsidP="000608CE">
      <w:pPr>
        <w:pStyle w:val="heading1"/>
      </w:pP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>Разд</w:t>
      </w:r>
      <w:r w:rsidR="006F00A8">
        <w:rPr>
          <w:rFonts w:ascii="Times New Roman" w:eastAsia="Times New Roman" w:hAnsi="Times New Roman" w:cs="Times New Roman"/>
          <w:bCs w:val="0"/>
          <w:color w:val="000000"/>
          <w:sz w:val="28"/>
        </w:rPr>
        <w:t>ел1. Обоснование необходимости разработки программы.</w:t>
      </w:r>
    </w:p>
    <w:p w:rsidR="000608CE" w:rsidRDefault="000608CE" w:rsidP="000608CE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sub_1102"/>
      <w:bookmarkStart w:id="3" w:name="sub_1101"/>
      <w:bookmarkEnd w:id="2"/>
      <w:bookmarkEnd w:id="3"/>
      <w: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Исходя из задач социально-экономического 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t xml:space="preserve">развития Рудьевского сельского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поселения Отрадненского района и в целях улучшения существующего положения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0608CE" w:rsidRDefault="000608CE" w:rsidP="000608CE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Программа направлена на повышение качества уровня жизни населения, проживающего в поселении. Реализация мероприятий программы, позв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t xml:space="preserve">олит повысить имидж поселения, </w:t>
      </w:r>
      <w:r>
        <w:rPr>
          <w:rFonts w:ascii="Times New Roman" w:eastAsia="Times New Roman" w:hAnsi="Times New Roman" w:cs="Times New Roman"/>
          <w:color w:val="000000"/>
          <w:sz w:val="28"/>
        </w:rPr>
        <w:t>инвестиционную привлекательность и комфор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t>тность проживания граждан.</w:t>
      </w:r>
    </w:p>
    <w:p w:rsidR="000608CE" w:rsidRDefault="006F00A8" w:rsidP="000608CE">
      <w:pPr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учетом </w:t>
      </w:r>
      <w:r w:rsidR="000608CE">
        <w:rPr>
          <w:rFonts w:ascii="Times New Roman" w:eastAsia="Times New Roman" w:hAnsi="Times New Roman" w:cs="Times New Roman"/>
          <w:color w:val="000000"/>
          <w:sz w:val="28"/>
        </w:rPr>
        <w:t xml:space="preserve">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 повышение степени благоустройства </w:t>
      </w:r>
      <w:r>
        <w:rPr>
          <w:rFonts w:ascii="Times New Roman" w:eastAsia="Times New Roman" w:hAnsi="Times New Roman" w:cs="Times New Roman"/>
          <w:color w:val="000000"/>
          <w:sz w:val="28"/>
        </w:rPr>
        <w:t>поселения</w:t>
      </w:r>
      <w:r w:rsidR="000608CE">
        <w:rPr>
          <w:rFonts w:ascii="Times New Roman" w:eastAsia="Times New Roman" w:hAnsi="Times New Roman" w:cs="Times New Roman"/>
          <w:color w:val="000000"/>
          <w:sz w:val="28"/>
        </w:rPr>
        <w:t>, хорошее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остояние улично-дорожной сети, </w:t>
      </w:r>
      <w:r w:rsidR="000608CE">
        <w:rPr>
          <w:rFonts w:ascii="Times New Roman" w:eastAsia="Times New Roman" w:hAnsi="Times New Roman" w:cs="Times New Roman"/>
          <w:color w:val="000000"/>
          <w:sz w:val="28"/>
        </w:rPr>
        <w:t xml:space="preserve">газификация населенных пунктов </w:t>
      </w:r>
      <w:r w:rsidR="002B1F0D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0608CE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необходимые условия успешного развития экономики поселения.</w:t>
      </w:r>
    </w:p>
    <w:p w:rsidR="000608CE" w:rsidRDefault="000608CE" w:rsidP="000608CE">
      <w:pPr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Ежегодно увеличивается интенсивность дорожного движения, нагрузки на дорожное покрытие.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0608CE" w:rsidRDefault="000608CE" w:rsidP="000608CE">
      <w:pPr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требованиям.</w:t>
      </w:r>
    </w:p>
    <w:p w:rsidR="000608CE" w:rsidRPr="00677365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Устранение обозначенных выше проблем будет осуществляться путём разработки проектов  благоустройства и озеленения территории поселения, строительства, реконструкции и ремонта сетей ливневой канализации, улучшения экологической обстановки, развития транспортного обслуживания населения, строительства, реконструкции объектов социальной инфраструктуры.</w:t>
      </w:r>
    </w:p>
    <w:p w:rsidR="000608CE" w:rsidRPr="003E3142" w:rsidRDefault="000608CE" w:rsidP="000608CE">
      <w:pPr>
        <w:pStyle w:val="heading1"/>
        <w:numPr>
          <w:ilvl w:val="0"/>
          <w:numId w:val="0"/>
        </w:numPr>
        <w:jc w:val="both"/>
        <w:rPr>
          <w:b w:val="0"/>
        </w:rPr>
      </w:pPr>
      <w:bookmarkStart w:id="4" w:name="sub_120"/>
      <w:bookmarkEnd w:id="4"/>
      <w:r>
        <w:rPr>
          <w:b w:val="0"/>
          <w:bCs w:val="0"/>
          <w:color w:val="auto"/>
        </w:rPr>
        <w:t xml:space="preserve">                                    </w:t>
      </w: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>Раздел 2. Цель и основные задачи Программы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поселения, безопасности дорожного движения, инженерной транспортной инфраструктуры, газификации населенных пунктов.</w:t>
      </w:r>
    </w:p>
    <w:p w:rsidR="000608CE" w:rsidRPr="003E3142" w:rsidRDefault="000608CE" w:rsidP="000608CE">
      <w:pPr>
        <w:ind w:firstLine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Pr="005E4F2C">
        <w:rPr>
          <w:rFonts w:ascii="Times New Roman" w:eastAsia="Times New Roman" w:hAnsi="Times New Roman" w:cs="Times New Roman"/>
          <w:b/>
          <w:color w:val="000000"/>
          <w:sz w:val="28"/>
        </w:rPr>
        <w:t>Раздел 3. Сроки реализации Программы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реал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t xml:space="preserve">изации муниципальной программы </w:t>
      </w:r>
      <w:r w:rsidR="002B1F0D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2022-2024 годы.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5E4F2C">
        <w:rPr>
          <w:rFonts w:ascii="Times New Roman" w:eastAsia="Times New Roman" w:hAnsi="Times New Roman" w:cs="Times New Roman"/>
          <w:color w:val="000000"/>
          <w:sz w:val="28"/>
        </w:rPr>
        <w:t>В связи с тем</w:t>
      </w:r>
      <w:r w:rsidRPr="00E74A0B">
        <w:rPr>
          <w:rFonts w:ascii="Times New Roman" w:eastAsia="Times New Roman" w:hAnsi="Times New Roman" w:cs="Times New Roman"/>
          <w:color w:val="000000"/>
          <w:sz w:val="28"/>
          <w:shd w:val="clear" w:color="auto" w:fill="F0F0F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0F0F0"/>
        </w:rPr>
        <w:t xml:space="preserve"> </w:t>
      </w:r>
      <w:r w:rsidRPr="002C0AC6">
        <w:rPr>
          <w:rFonts w:ascii="Times New Roman" w:eastAsia="Times New Roman" w:hAnsi="Times New Roman" w:cs="Times New Roman"/>
          <w:color w:val="000000"/>
          <w:sz w:val="28"/>
        </w:rPr>
        <w:t>что о</w:t>
      </w:r>
      <w:r w:rsidRPr="005E4F2C">
        <w:rPr>
          <w:rFonts w:ascii="Times New Roman" w:eastAsia="Times New Roman" w:hAnsi="Times New Roman" w:cs="Times New Roman"/>
          <w:color w:val="000000"/>
          <w:sz w:val="28"/>
        </w:rPr>
        <w:t>сновная часть мероприятий муниципальной программы связана с постоянным выполнением полномочий муниципа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t xml:space="preserve">льного образования – сельского </w:t>
      </w:r>
      <w:r w:rsidRPr="005E4F2C">
        <w:rPr>
          <w:rFonts w:ascii="Times New Roman" w:eastAsia="Times New Roman" w:hAnsi="Times New Roman" w:cs="Times New Roman"/>
          <w:color w:val="000000"/>
          <w:sz w:val="28"/>
        </w:rPr>
        <w:t>поселения, выделение этапов реализации муниципальной программы не предусмотрено.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исполнения муниципальной программы будет производит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t xml:space="preserve">ься </w:t>
      </w:r>
      <w:r w:rsidR="006F00A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корректировка параметров и </w:t>
      </w:r>
      <w:r>
        <w:rPr>
          <w:rFonts w:ascii="Times New Roman" w:eastAsia="Times New Roman" w:hAnsi="Times New Roman" w:cs="Times New Roman"/>
          <w:color w:val="000000"/>
          <w:sz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0608CE" w:rsidRPr="00760697" w:rsidRDefault="000608CE" w:rsidP="000608CE">
      <w:pPr>
        <w:ind w:firstLine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 w:rsidRPr="00760697">
        <w:rPr>
          <w:rFonts w:ascii="Times New Roman" w:eastAsia="Times New Roman" w:hAnsi="Times New Roman" w:cs="Times New Roman"/>
          <w:b/>
          <w:color w:val="000000"/>
          <w:sz w:val="28"/>
        </w:rPr>
        <w:t>Раздел 4. Ресурсное обеспечение программы.</w:t>
      </w:r>
    </w:p>
    <w:p w:rsidR="007F763C" w:rsidRPr="00760697" w:rsidRDefault="007F763C" w:rsidP="007F763C">
      <w:pPr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76069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Ресурсное обеспечение муниципальной программы осуществляется за счет бюджета поселения.</w:t>
      </w:r>
      <w:r w:rsidRPr="00760697">
        <w:rPr>
          <w:rFonts w:ascii="Times New Roman" w:hAnsi="Times New Roman" w:cs="Times New Roman"/>
          <w:sz w:val="28"/>
          <w:szCs w:val="28"/>
        </w:rPr>
        <w:t xml:space="preserve"> Общий объем финансирования</w:t>
      </w:r>
      <w:r w:rsidR="00760697" w:rsidRPr="0076069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2022-2024</w:t>
      </w:r>
      <w:r w:rsidRPr="00760697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833D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1F0D">
        <w:rPr>
          <w:rFonts w:ascii="Times New Roman" w:eastAsia="Times New Roman" w:hAnsi="Times New Roman" w:cs="Times New Roman"/>
          <w:color w:val="000000"/>
          <w:sz w:val="28"/>
        </w:rPr>
        <w:t>25 5</w:t>
      </w:r>
      <w:r w:rsidR="006A130A">
        <w:rPr>
          <w:rFonts w:ascii="Times New Roman" w:eastAsia="Times New Roman" w:hAnsi="Times New Roman" w:cs="Times New Roman"/>
          <w:color w:val="000000"/>
          <w:sz w:val="28"/>
        </w:rPr>
        <w:t>87</w:t>
      </w:r>
      <w:r w:rsidR="00D859AD" w:rsidRPr="00D859A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A130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3833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833D3">
        <w:rPr>
          <w:rFonts w:ascii="Times New Roman" w:hAnsi="Times New Roman" w:cs="Times New Roman"/>
          <w:sz w:val="28"/>
          <w:szCs w:val="28"/>
        </w:rPr>
        <w:t>тыс</w:t>
      </w:r>
      <w:r w:rsidRPr="00760697">
        <w:rPr>
          <w:rFonts w:ascii="Times New Roman" w:hAnsi="Times New Roman" w:cs="Times New Roman"/>
          <w:sz w:val="28"/>
          <w:szCs w:val="28"/>
        </w:rPr>
        <w:t>.</w:t>
      </w:r>
      <w:r w:rsidR="00A843FE">
        <w:rPr>
          <w:rFonts w:ascii="Times New Roman" w:hAnsi="Times New Roman" w:cs="Times New Roman"/>
          <w:sz w:val="28"/>
          <w:szCs w:val="28"/>
        </w:rPr>
        <w:t xml:space="preserve"> </w:t>
      </w:r>
      <w:r w:rsidRPr="00760697">
        <w:rPr>
          <w:rFonts w:ascii="Times New Roman" w:hAnsi="Times New Roman" w:cs="Times New Roman"/>
          <w:sz w:val="28"/>
          <w:szCs w:val="28"/>
        </w:rPr>
        <w:t>рублей.</w:t>
      </w:r>
    </w:p>
    <w:p w:rsidR="007F763C" w:rsidRPr="00760697" w:rsidRDefault="007F763C" w:rsidP="007F763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0697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приведено в таблице № 1.</w:t>
      </w:r>
    </w:p>
    <w:p w:rsidR="007F763C" w:rsidRPr="00760697" w:rsidRDefault="007F763C" w:rsidP="007F763C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60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№ 1</w:t>
      </w:r>
    </w:p>
    <w:tbl>
      <w:tblPr>
        <w:tblW w:w="10458" w:type="dxa"/>
        <w:tblInd w:w="-2" w:type="dxa"/>
        <w:tblLayout w:type="fixed"/>
        <w:tblLook w:val="0000"/>
      </w:tblPr>
      <w:tblGrid>
        <w:gridCol w:w="1103"/>
        <w:gridCol w:w="2835"/>
        <w:gridCol w:w="1134"/>
        <w:gridCol w:w="1134"/>
        <w:gridCol w:w="1134"/>
        <w:gridCol w:w="1134"/>
        <w:gridCol w:w="1134"/>
        <w:gridCol w:w="850"/>
      </w:tblGrid>
      <w:tr w:rsidR="007F763C" w:rsidRPr="005E0934" w:rsidTr="00172F31">
        <w:tc>
          <w:tcPr>
            <w:tcW w:w="110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расходов, тыс. 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реализации</w:t>
            </w:r>
          </w:p>
        </w:tc>
      </w:tr>
      <w:tr w:rsidR="007F763C" w:rsidRPr="005E0934" w:rsidTr="00172F31">
        <w:tc>
          <w:tcPr>
            <w:tcW w:w="11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поселения (тыс.руб)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 (тыс.руб).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 (тыс.руб.)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 (тыс.руб.)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</w:p>
          <w:p w:rsidR="007F763C" w:rsidRPr="005E0934" w:rsidRDefault="007F763C" w:rsidP="00172F31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763C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63C" w:rsidRPr="005E0934" w:rsidRDefault="007F763C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F763C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496960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496960" w:rsidRDefault="00107CB5" w:rsidP="00172F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496960" w:rsidRDefault="007F763C" w:rsidP="00172F3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496960" w:rsidRDefault="007F763C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7F763C" w:rsidRPr="00496960" w:rsidRDefault="007F763C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7F763C" w:rsidRPr="00496960" w:rsidRDefault="007F763C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496960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D44543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D44543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63C" w:rsidRPr="005E0934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7F763C"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7F763C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7F763C"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7F763C" w:rsidRPr="005E0934" w:rsidRDefault="007F763C" w:rsidP="005E093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E0934"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56F01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01" w:rsidRPr="00496960" w:rsidRDefault="00F56F0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01" w:rsidRPr="00496960" w:rsidRDefault="00107CB5" w:rsidP="00172F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01" w:rsidRPr="00496960" w:rsidRDefault="00F56F01" w:rsidP="00172F3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6F01" w:rsidRDefault="00F56F01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  <w:p w:rsidR="00F56F01" w:rsidRDefault="00574A5F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F56F01" w:rsidRPr="00496960" w:rsidRDefault="00574A5F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6F01" w:rsidRPr="00496960" w:rsidRDefault="00F56F0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6F01" w:rsidRPr="00D44543" w:rsidRDefault="00F56F0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6F01" w:rsidRPr="00D44543" w:rsidRDefault="00F56F0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01" w:rsidRPr="005E0934" w:rsidRDefault="00F56F01" w:rsidP="00B6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F56F01" w:rsidRPr="005E0934" w:rsidRDefault="00F56F01" w:rsidP="00B67182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F56F01" w:rsidRPr="005E0934" w:rsidRDefault="00F56F01" w:rsidP="00B67182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5E0934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496960" w:rsidRDefault="00F56F0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E0934" w:rsidRPr="0049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496960" w:rsidRDefault="00B545FF" w:rsidP="00172F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5FF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496960" w:rsidRDefault="00773059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01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3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197,8</w:t>
            </w:r>
          </w:p>
          <w:p w:rsidR="005E0934" w:rsidRPr="00496960" w:rsidRDefault="006A130A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3 175,0</w:t>
            </w:r>
          </w:p>
          <w:p w:rsidR="005E0934" w:rsidRPr="00496960" w:rsidRDefault="005F1268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3 384,3</w:t>
            </w:r>
          </w:p>
          <w:p w:rsidR="005E0934" w:rsidRPr="00496960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D44543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D44543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D44543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D44543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34" w:rsidRPr="005E0934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5E0934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5E0934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5E0934" w:rsidRPr="00D44543" w:rsidTr="001D092C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FB5934" w:rsidRDefault="003B1B22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E0934" w:rsidRPr="00FB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FB5934" w:rsidRDefault="003B1B22" w:rsidP="00172F3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FB5934" w:rsidRDefault="003B1B22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978,8</w:t>
            </w:r>
          </w:p>
          <w:p w:rsidR="005E0934" w:rsidRPr="00FB5934" w:rsidRDefault="001D092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1 096,7</w:t>
            </w:r>
          </w:p>
          <w:p w:rsidR="005E0934" w:rsidRPr="00FB5934" w:rsidRDefault="005F1268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B5934" w:rsidRPr="00FB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FB5934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D44543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345411" w:rsidRDefault="0034541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345411" w:rsidRPr="00345411" w:rsidRDefault="0034541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4 147,1</w:t>
            </w:r>
          </w:p>
          <w:p w:rsidR="00345411" w:rsidRPr="00345411" w:rsidRDefault="00345411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1D092C" w:rsidRDefault="001D092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1D092C" w:rsidRPr="001D092C" w:rsidRDefault="001D092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  <w:p w:rsidR="001D092C" w:rsidRPr="001D092C" w:rsidRDefault="001D092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34" w:rsidRPr="005E0934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5E0934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5E0934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DA75F2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5F2" w:rsidRPr="001A4C75" w:rsidRDefault="00DA75F2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A4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5F2" w:rsidRPr="001A4C75" w:rsidRDefault="00DA75F2" w:rsidP="00172F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5F2" w:rsidRPr="001A4C75" w:rsidRDefault="00A843FE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2 294,1</w:t>
            </w:r>
          </w:p>
          <w:p w:rsidR="00DA75F2" w:rsidRPr="001A4C75" w:rsidRDefault="004867EF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2 217,2</w:t>
            </w:r>
          </w:p>
          <w:p w:rsidR="00DA75F2" w:rsidRPr="001A4C75" w:rsidRDefault="005F1268" w:rsidP="005F12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2 188,3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5F2" w:rsidRPr="00D44543" w:rsidRDefault="00DA75F2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5F2" w:rsidRPr="00D44543" w:rsidRDefault="00DA75F2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5F2" w:rsidRDefault="00DA75F2" w:rsidP="001E5D17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4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  <w:p w:rsidR="00DA75F2" w:rsidRDefault="00DA75F2" w:rsidP="001E5D17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75F2" w:rsidRPr="00870508" w:rsidRDefault="00DA75F2" w:rsidP="001E5D17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5F2" w:rsidRDefault="00DA75F2" w:rsidP="001E5D17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DA75F2" w:rsidRDefault="00DA75F2" w:rsidP="001E5D17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75F2" w:rsidRPr="00870508" w:rsidRDefault="00DA75F2" w:rsidP="001E5D17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5F2" w:rsidRPr="005E0934" w:rsidRDefault="00DA75F2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DA75F2" w:rsidRPr="005E0934" w:rsidRDefault="00DA75F2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DA75F2" w:rsidRPr="005E0934" w:rsidRDefault="00DA75F2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5E0934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E73286" w:rsidRDefault="00E2284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E0934" w:rsidRPr="00E7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E73286" w:rsidRDefault="00DA75F2" w:rsidP="00172F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E73286" w:rsidRDefault="005E0934" w:rsidP="00172F3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E73286" w:rsidRDefault="005E0934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  <w:p w:rsidR="005E0934" w:rsidRPr="00E73286" w:rsidRDefault="005E0934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  <w:p w:rsidR="005E0934" w:rsidRPr="00E73286" w:rsidRDefault="005E0934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E73286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E73286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E73286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34" w:rsidRPr="005E0934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5E0934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5E0934" w:rsidRPr="005E0934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2B1F0D" w:rsidRPr="00D4454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F0D" w:rsidRDefault="002B1F0D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F0D" w:rsidRDefault="000D7BE6" w:rsidP="00172F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E6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по итогам краевого конкурса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F0D" w:rsidRPr="00E73286" w:rsidRDefault="002B1F0D" w:rsidP="00172F3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1F0D" w:rsidRPr="00E73286" w:rsidRDefault="002B1F0D" w:rsidP="00853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1F0D" w:rsidRPr="00E73286" w:rsidRDefault="002B1F0D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1F0D" w:rsidRPr="00E73286" w:rsidRDefault="002B1F0D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1F0D" w:rsidRDefault="002B1F0D" w:rsidP="0066700C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B1F0D" w:rsidRDefault="002B1F0D" w:rsidP="0066700C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B1F0D" w:rsidRPr="00870508" w:rsidRDefault="002B1F0D" w:rsidP="0066700C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F0D" w:rsidRPr="005E0934" w:rsidRDefault="002B1F0D" w:rsidP="006670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2B1F0D" w:rsidRPr="005E0934" w:rsidRDefault="002B1F0D" w:rsidP="0066700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2B1F0D" w:rsidRPr="005E0934" w:rsidRDefault="002B1F0D" w:rsidP="0066700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5E0934" w:rsidRPr="00870508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870508" w:rsidRDefault="005E0934" w:rsidP="00172F31">
            <w:pPr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 (всего)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870508" w:rsidRDefault="00BA28D5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8 741,6</w:t>
            </w:r>
          </w:p>
          <w:p w:rsidR="005E0934" w:rsidRPr="00870508" w:rsidRDefault="006A130A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10 768,8</w:t>
            </w:r>
          </w:p>
          <w:p w:rsidR="005E0934" w:rsidRPr="00870508" w:rsidRDefault="002B1F0D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</w:t>
            </w:r>
            <w:r w:rsidR="0090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934" w:rsidRPr="00870508" w:rsidRDefault="00A843FE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6 470,7</w:t>
            </w:r>
          </w:p>
          <w:p w:rsidR="005E0934" w:rsidRPr="00870508" w:rsidRDefault="006A130A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6 488,9</w:t>
            </w:r>
          </w:p>
          <w:p w:rsidR="005E0934" w:rsidRPr="00870508" w:rsidRDefault="009048D6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5 972,6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870508" w:rsidRDefault="003F5CF5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E0934"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  <w:p w:rsidR="005E0934" w:rsidRPr="00870508" w:rsidRDefault="008574C5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E0934"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  <w:p w:rsidR="005E0934" w:rsidRPr="00870508" w:rsidRDefault="008574C5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E0934"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Pr="00870508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Default="00D86186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4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  <w:p w:rsidR="003F5CF5" w:rsidRDefault="00345411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4 147,1</w:t>
            </w:r>
          </w:p>
          <w:p w:rsidR="003F5CF5" w:rsidRPr="00870508" w:rsidRDefault="003F5CF5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934" w:rsidRDefault="00D86186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D5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D5F72" w:rsidRDefault="001D092C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CD5F72" w:rsidRPr="00870508" w:rsidRDefault="002B1F0D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5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934" w:rsidRPr="00870508" w:rsidRDefault="005E0934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  <w:p w:rsidR="005E0934" w:rsidRPr="00870508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:rsidR="005E0934" w:rsidRPr="00870508" w:rsidRDefault="005E0934" w:rsidP="00172F3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7F763C" w:rsidRPr="00FD79F3" w:rsidTr="00172F31"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870508" w:rsidRDefault="007F763C" w:rsidP="00172F31">
            <w:pPr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870508" w:rsidRDefault="002B1F0D" w:rsidP="00172F3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</w:t>
            </w:r>
            <w:r w:rsidR="006A1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F3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1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3C" w:rsidRPr="00870508" w:rsidRDefault="006A130A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18 932,2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870508" w:rsidRDefault="008574C5" w:rsidP="00172F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763C" w:rsidRPr="0087050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870508" w:rsidRDefault="007F763C" w:rsidP="00172F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870508" w:rsidRDefault="00345411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6 364,5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63C" w:rsidRPr="005D4C5F" w:rsidRDefault="002B1F0D" w:rsidP="00172F31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092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63C" w:rsidRPr="005E0934" w:rsidRDefault="007F763C" w:rsidP="00172F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608CE" w:rsidRPr="00ED0B55" w:rsidRDefault="000608CE" w:rsidP="007F763C">
      <w:pPr>
        <w:keepNext/>
        <w:keepLines/>
        <w:widowControl/>
        <w:autoSpaceDE/>
        <w:ind w:firstLine="0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</w:p>
    <w:p w:rsidR="000608CE" w:rsidRPr="00ED0B55" w:rsidRDefault="000608CE" w:rsidP="000608CE">
      <w:pPr>
        <w:keepNext/>
        <w:keepLines/>
        <w:widowControl/>
        <w:suppressAutoHyphens w:val="0"/>
        <w:autoSpaceDE/>
        <w:ind w:firstLine="567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341C9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Финансиров</w:t>
      </w:r>
      <w:r w:rsidRPr="00ED0B5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DA75F2" w:rsidRPr="00DA75F2" w:rsidRDefault="00DA75F2" w:rsidP="000608CE">
      <w:pPr>
        <w:pStyle w:val="heading1"/>
        <w:rPr>
          <w:rFonts w:ascii="Times New Roman" w:eastAsia="Times New Roman" w:hAnsi="Times New Roman" w:cs="Times New Roman"/>
          <w:bCs w:val="0"/>
          <w:color w:val="000000"/>
          <w:sz w:val="28"/>
        </w:rPr>
      </w:pPr>
      <w:bookmarkStart w:id="5" w:name="sub_130"/>
      <w:bookmarkEnd w:id="5"/>
    </w:p>
    <w:p w:rsidR="00394A29" w:rsidRPr="00394A29" w:rsidRDefault="00394A29" w:rsidP="000608CE">
      <w:pPr>
        <w:pStyle w:val="heading1"/>
        <w:rPr>
          <w:rFonts w:ascii="Times New Roman" w:eastAsia="Times New Roman" w:hAnsi="Times New Roman" w:cs="Times New Roman"/>
          <w:bCs w:val="0"/>
          <w:color w:val="000000"/>
          <w:sz w:val="28"/>
        </w:rPr>
      </w:pPr>
    </w:p>
    <w:p w:rsidR="000608CE" w:rsidRPr="00ED0B55" w:rsidRDefault="000608CE" w:rsidP="000608CE">
      <w:pPr>
        <w:pStyle w:val="heading1"/>
        <w:rPr>
          <w:rFonts w:ascii="Times New Roman" w:eastAsia="Times New Roman" w:hAnsi="Times New Roman" w:cs="Times New Roman"/>
          <w:bCs w:val="0"/>
          <w:color w:val="000000"/>
          <w:sz w:val="28"/>
        </w:rPr>
      </w:pPr>
      <w:r w:rsidRPr="00ED0B55">
        <w:rPr>
          <w:rFonts w:ascii="Times New Roman" w:eastAsia="Times New Roman" w:hAnsi="Times New Roman" w:cs="Times New Roman"/>
          <w:color w:val="000000"/>
          <w:sz w:val="28"/>
        </w:rPr>
        <w:t xml:space="preserve">Раздел 5. Перечень </w:t>
      </w:r>
      <w:r w:rsidRPr="00ED0B55">
        <w:rPr>
          <w:rFonts w:ascii="Times New Roman" w:eastAsia="Times New Roman" w:hAnsi="Times New Roman" w:cs="Times New Roman"/>
          <w:bCs w:val="0"/>
          <w:color w:val="000000"/>
          <w:sz w:val="28"/>
        </w:rPr>
        <w:t>программных мероприятий</w:t>
      </w:r>
    </w:p>
    <w:p w:rsidR="00DA75F2" w:rsidRDefault="00DA75F2" w:rsidP="00DA75F2">
      <w:pPr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bookmarkStart w:id="6" w:name="sub_131"/>
      <w:r>
        <w:rPr>
          <w:rFonts w:ascii="Times New Roman" w:eastAsia="Times New Roman" w:hAnsi="Times New Roman" w:cs="Times New Roman"/>
          <w:color w:val="000000"/>
          <w:sz w:val="28"/>
        </w:rPr>
        <w:t>5.1. Мероприятие «Жилище» предусматривает обеспечение проживающих в поселении и нуждающихся в жилых помещениях малоимущих граждан жилыми помещениями,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является актуальной проблемой. Мероприятия, предусмотренные направлением по жилищному хозяйству, способствуют улучшению качества жизни населения;</w:t>
      </w:r>
    </w:p>
    <w:p w:rsidR="00DA75F2" w:rsidRDefault="00DA75F2" w:rsidP="00DA75F2">
      <w:pPr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</w:t>
      </w:r>
      <w:r>
        <w:rPr>
          <w:rFonts w:ascii="Times New Roman" w:eastAsia="Times New Roman" w:hAnsi="Times New Roman" w:cs="Times New Roman"/>
          <w:color w:val="000000"/>
          <w:sz w:val="28"/>
        </w:rPr>
        <w:t>.4. Мероприятие «Капитальный ремонт, содержание и ремонт автомобильных дорог муниципального образования» предусматривает выполнение работ по ремонту покрытия дорог, ремонту ливневой канализации (кюветов), зимнее содержание дорог, установку дорожных знаков;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 Мероприятие «Коммунальное хозяйство сельского поселения» предусматривает строительство новых, ремонт и поддержание существующих водопроводных сетей в состоянии отвечающих санитарным нормам;</w:t>
      </w:r>
    </w:p>
    <w:bookmarkEnd w:id="6"/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 Мероприятие «Благоустройство территории сельского поселения» включает в себя: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озеленение предусматривает высадку молодых насаждений, уход за ранее высаженными деревьями и кустарниками, уход за газонами.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массовый отдых жителей предусматривает облагораживание зоны отдыха жителей поселения;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уборка и вывоз мусора предусматривает выполнение работ по подметанию территории, очистку урн, сбор и вывоз мусора;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обустройство мест массового отдыха жителей предусматривает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организация и содержание мест захоронения   предусматривает выполнение работ по наведению санитарного порядка на кладбищах поселения; валку аварийных деревьев, санитарную прочистку деревьев, вырезку сухих сучьев и мелкой суши с погрузкой и вывозом автотранспортом;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содержание памятников предусматривает облагораживание территории памятников культуры.</w:t>
      </w:r>
    </w:p>
    <w:p w:rsidR="00DA75F2" w:rsidRDefault="00DA75F2" w:rsidP="00DA75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развитие систем наружного освещения населенных пунктов предусматривает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ремонт и реконструкцию систем наружного освещения, оплату электроэнергии, приобретение расходных материалов;</w:t>
      </w:r>
    </w:p>
    <w:p w:rsidR="00DA75F2" w:rsidRDefault="00DA75F2" w:rsidP="00DA75F2">
      <w:pPr>
        <w:tabs>
          <w:tab w:val="left" w:pos="851"/>
        </w:tabs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поддержка местных инициатив по итогам краевого конкурса предусматривает обустройство территории поселения на условиях </w:t>
      </w:r>
      <w:r w:rsidR="000A24C6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средствами краевого бюджета.</w:t>
      </w:r>
    </w:p>
    <w:p w:rsidR="00DA75F2" w:rsidRDefault="00DA75F2" w:rsidP="00DA75F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.7. Мероприятие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Транспорт» предусматривает обеспечение жителей поселения информационными расписаниями движения автобусов.</w:t>
      </w:r>
    </w:p>
    <w:p w:rsidR="000608CE" w:rsidRDefault="000608CE" w:rsidP="00504DAA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04DAA" w:rsidRPr="00504DAA" w:rsidRDefault="00504DAA" w:rsidP="00504DAA"/>
    <w:p w:rsidR="000608CE" w:rsidRPr="00516F44" w:rsidRDefault="000608CE" w:rsidP="000608CE">
      <w:pPr>
        <w:rPr>
          <w:b/>
        </w:rPr>
      </w:pPr>
      <w:r w:rsidRPr="00516F44">
        <w:rPr>
          <w:rFonts w:ascii="Times New Roman" w:eastAsia="Times New Roman" w:hAnsi="Times New Roman" w:cs="Times New Roman"/>
          <w:b/>
          <w:color w:val="000000"/>
          <w:sz w:val="28"/>
        </w:rPr>
        <w:t>Общий объем финансирования муниц</w:t>
      </w:r>
      <w:r w:rsidR="0002320F" w:rsidRPr="00516F44">
        <w:rPr>
          <w:rFonts w:ascii="Times New Roman" w:eastAsia="Times New Roman" w:hAnsi="Times New Roman" w:cs="Times New Roman"/>
          <w:b/>
          <w:color w:val="000000"/>
          <w:sz w:val="28"/>
        </w:rPr>
        <w:t>ипал</w:t>
      </w:r>
      <w:r w:rsidR="004D5C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ьной программы составляет </w:t>
      </w:r>
      <w:r w:rsidR="002B1F0D">
        <w:rPr>
          <w:rFonts w:ascii="Times New Roman" w:eastAsia="Times New Roman" w:hAnsi="Times New Roman" w:cs="Times New Roman"/>
          <w:b/>
          <w:color w:val="000000"/>
          <w:sz w:val="28"/>
        </w:rPr>
        <w:t>25 5</w:t>
      </w:r>
      <w:r w:rsidR="00E70CF2">
        <w:rPr>
          <w:rFonts w:ascii="Times New Roman" w:eastAsia="Times New Roman" w:hAnsi="Times New Roman" w:cs="Times New Roman"/>
          <w:b/>
          <w:color w:val="000000"/>
          <w:sz w:val="28"/>
        </w:rPr>
        <w:t>87,5</w:t>
      </w:r>
      <w:r w:rsidRPr="00C926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тыс.</w:t>
      </w:r>
      <w:r w:rsidRPr="00516F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рублей, в том числе: </w:t>
      </w:r>
    </w:p>
    <w:p w:rsidR="000608CE" w:rsidRDefault="000608CE" w:rsidP="000608CE"/>
    <w:tbl>
      <w:tblPr>
        <w:tblW w:w="10740" w:type="dxa"/>
        <w:tblLayout w:type="fixed"/>
        <w:tblLook w:val="0000"/>
      </w:tblPr>
      <w:tblGrid>
        <w:gridCol w:w="534"/>
        <w:gridCol w:w="1559"/>
        <w:gridCol w:w="992"/>
        <w:gridCol w:w="1134"/>
        <w:gridCol w:w="1134"/>
        <w:gridCol w:w="992"/>
        <w:gridCol w:w="992"/>
        <w:gridCol w:w="993"/>
        <w:gridCol w:w="852"/>
        <w:gridCol w:w="1558"/>
      </w:tblGrid>
      <w:tr w:rsidR="007509A0" w:rsidRPr="006D5755" w:rsidTr="000A24C6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расходов</w:t>
            </w:r>
          </w:p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(всего)</w:t>
            </w:r>
          </w:p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0" w:rsidRPr="00760697" w:rsidRDefault="007509A0" w:rsidP="002B482A">
            <w:pPr>
              <w:autoSpaceDE/>
              <w:ind w:firstLine="0"/>
              <w:jc w:val="center"/>
              <w:rPr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9A0" w:rsidRPr="00760697" w:rsidRDefault="007509A0" w:rsidP="007509A0">
            <w:pPr>
              <w:autoSpaceDE/>
              <w:ind w:firstLine="0"/>
              <w:jc w:val="center"/>
              <w:rPr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Плановый период реализации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6069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Исполнители</w:t>
            </w:r>
          </w:p>
        </w:tc>
      </w:tr>
      <w:tr w:rsidR="007509A0" w:rsidRPr="006D5755" w:rsidTr="000A24C6">
        <w:trPr>
          <w:trHeight w:val="1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0" w:rsidRPr="00760697" w:rsidRDefault="007509A0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0" w:rsidRPr="00760697" w:rsidRDefault="007509A0" w:rsidP="002B482A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поселения 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 (тыс.руб).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</w:t>
            </w:r>
            <w:r w:rsidR="00891B82"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бюджета (тыс.руб</w:t>
            </w: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0" w:rsidRPr="00760697" w:rsidRDefault="007509A0" w:rsidP="002B482A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0" w:rsidRPr="00760697" w:rsidRDefault="007509A0" w:rsidP="007509A0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</w:p>
          <w:p w:rsidR="007509A0" w:rsidRPr="00760697" w:rsidRDefault="007509A0" w:rsidP="007509A0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(тыс.руб.)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2B482A">
            <w:pPr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16F44" w:rsidRPr="006D5755" w:rsidTr="000A24C6"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16F44" w:rsidRPr="00760697" w:rsidRDefault="00516F44" w:rsidP="002B482A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516F44" w:rsidRPr="00760697" w:rsidRDefault="00516F44" w:rsidP="002B482A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6F44" w:rsidRPr="00760697" w:rsidRDefault="00516F44" w:rsidP="00516F44">
            <w:pPr>
              <w:autoSpaceDE/>
              <w:ind w:right="-9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 xml:space="preserve">        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44" w:rsidRPr="00760697" w:rsidRDefault="00516F4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</w:t>
            </w:r>
            <w:r w:rsidR="007509A0"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</w:t>
            </w: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10</w:t>
            </w:r>
          </w:p>
        </w:tc>
      </w:tr>
      <w:tr w:rsidR="00516F44" w:rsidRPr="006D5755" w:rsidTr="000A24C6"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F44" w:rsidRPr="00760697" w:rsidRDefault="00516F44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F44" w:rsidRPr="00760697" w:rsidRDefault="000A24C6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44" w:rsidRPr="00760697" w:rsidRDefault="007509A0" w:rsidP="007509A0">
            <w:pPr>
              <w:widowControl/>
              <w:suppressAutoHyphens w:val="0"/>
              <w:autoSpaceDE/>
              <w:ind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</w:p>
        </w:tc>
      </w:tr>
      <w:tr w:rsidR="000A24C6" w:rsidRPr="006D5755" w:rsidTr="000A24C6"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24C6" w:rsidRPr="00760697" w:rsidRDefault="000A24C6" w:rsidP="00AF16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496960" w:rsidRDefault="000A24C6" w:rsidP="001E5D1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0A24C6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4C6" w:rsidRPr="00760697" w:rsidRDefault="000A24C6" w:rsidP="00B6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0A24C6" w:rsidRPr="00760697" w:rsidRDefault="000A24C6" w:rsidP="00B6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B6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0A24C6" w:rsidRPr="00760697" w:rsidRDefault="000A24C6" w:rsidP="00B6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B6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B67182">
            <w:pPr>
              <w:widowControl/>
              <w:suppressAutoHyphens w:val="0"/>
              <w:autoSpaceDE/>
              <w:ind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</w:p>
        </w:tc>
      </w:tr>
      <w:tr w:rsidR="000A24C6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496960" w:rsidRDefault="000A24C6" w:rsidP="001E5D1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5FF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3 197,8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E70CF2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3 175,0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624A7A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3 384,3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3 197,8</w:t>
            </w:r>
          </w:p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E70CF2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3 175,0</w:t>
            </w:r>
          </w:p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624A7A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3 384,3</w:t>
            </w:r>
          </w:p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516F4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A24C6" w:rsidRPr="00760697" w:rsidRDefault="000A24C6" w:rsidP="00516F44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A24C6" w:rsidRPr="00760697" w:rsidRDefault="000A24C6" w:rsidP="00516F44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  <w:p w:rsidR="000A24C6" w:rsidRPr="00760697" w:rsidRDefault="000A24C6" w:rsidP="00516F44">
            <w:pPr>
              <w:autoSpaceDE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172F31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</w:p>
        </w:tc>
      </w:tr>
      <w:tr w:rsidR="000A24C6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FB5934" w:rsidRDefault="000A24C6" w:rsidP="001E5D1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978,8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660B38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5 372,1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624A7A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A24C6"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978,8</w:t>
            </w:r>
          </w:p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4598B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3C2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096,7</w:t>
            </w:r>
          </w:p>
          <w:p w:rsidR="000A24C6" w:rsidRPr="00760697" w:rsidRDefault="000A24C6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624A7A" w:rsidP="00D76F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A24C6"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A24C6" w:rsidRDefault="00660B38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660B38" w:rsidRDefault="00660B38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0B38" w:rsidRDefault="00660B38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4 147,1</w:t>
            </w:r>
          </w:p>
          <w:p w:rsidR="00660B38" w:rsidRDefault="00660B38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0B38" w:rsidRPr="00760697" w:rsidRDefault="00660B38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A24C6" w:rsidRDefault="003C2B7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3C2B76" w:rsidRDefault="003C2B7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C2B76" w:rsidRDefault="003C2B7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128,3</w:t>
            </w:r>
          </w:p>
          <w:p w:rsidR="003C2B76" w:rsidRDefault="003C2B7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C2B76" w:rsidRDefault="003C2B7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3C2B76" w:rsidRPr="00760697" w:rsidRDefault="003C2B7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  <w:p w:rsidR="000A24C6" w:rsidRPr="00760697" w:rsidRDefault="000A24C6" w:rsidP="00516F44">
            <w:pPr>
              <w:autoSpaceDE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172F31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</w:p>
        </w:tc>
      </w:tr>
      <w:tr w:rsidR="000A24C6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2B48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1A4C75" w:rsidRDefault="000A24C6" w:rsidP="001E5D1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C6" w:rsidRPr="008064C2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4 560,5</w:t>
            </w:r>
          </w:p>
          <w:p w:rsidR="000A24C6" w:rsidRPr="008064C2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8064C2" w:rsidRDefault="004867EF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2 217,2</w:t>
            </w:r>
          </w:p>
          <w:p w:rsidR="000A24C6" w:rsidRPr="008064C2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8064C2" w:rsidRDefault="00624A7A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2 188,3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C6" w:rsidRPr="008064C2" w:rsidRDefault="000A24C6" w:rsidP="001E5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2 294,1</w:t>
            </w:r>
          </w:p>
          <w:p w:rsidR="000A24C6" w:rsidRPr="008064C2" w:rsidRDefault="000A24C6" w:rsidP="001E5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8064C2" w:rsidRDefault="004867EF" w:rsidP="001E5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2 217,2</w:t>
            </w:r>
          </w:p>
          <w:p w:rsidR="000A24C6" w:rsidRPr="008064C2" w:rsidRDefault="000A24C6" w:rsidP="001E5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8064C2" w:rsidRDefault="00624A7A" w:rsidP="001E5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2 188,3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2 217,4</w:t>
            </w:r>
          </w:p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Pr="00760697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0A24C6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4C6" w:rsidRPr="00760697" w:rsidRDefault="000A24C6" w:rsidP="001E5D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4C6" w:rsidRPr="00760697" w:rsidRDefault="000A24C6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  <w:p w:rsidR="000A24C6" w:rsidRPr="00760697" w:rsidRDefault="000A24C6" w:rsidP="00516F44">
            <w:pPr>
              <w:autoSpaceDE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C6" w:rsidRPr="00760697" w:rsidRDefault="000A24C6" w:rsidP="00172F31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  <w:r>
              <w:t xml:space="preserve"> </w:t>
            </w:r>
            <w:r w:rsidRPr="000A24C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Муниципальное казенное </w:t>
            </w:r>
            <w:r w:rsidRPr="000A24C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учреждение культуры «Социально-культурное объединение Рудьевского сельского поселения»</w:t>
            </w:r>
          </w:p>
        </w:tc>
      </w:tr>
      <w:tr w:rsidR="007509A0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4C6" w:rsidRPr="00760697" w:rsidRDefault="000A24C6" w:rsidP="000A24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9A0" w:rsidRPr="00760697" w:rsidRDefault="000A24C6" w:rsidP="002B482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509A0" w:rsidRPr="00760697" w:rsidRDefault="007509A0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  <w:p w:rsidR="007509A0" w:rsidRPr="00760697" w:rsidRDefault="007509A0" w:rsidP="00516F44">
            <w:pPr>
              <w:autoSpaceDE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A0" w:rsidRPr="00760697" w:rsidRDefault="007509A0" w:rsidP="00172F31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</w:p>
        </w:tc>
      </w:tr>
      <w:tr w:rsidR="002B1F0D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F0D" w:rsidRDefault="002B1F0D" w:rsidP="000A24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F0D" w:rsidRDefault="000D7BE6" w:rsidP="0066700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E6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по итогам краевого конкурса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1F0D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F0D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B1F0D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B1F0D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B1F0D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2B1F0D" w:rsidRDefault="002B1F0D" w:rsidP="00667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B1F0D" w:rsidRDefault="002B1F0D" w:rsidP="00667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1F0D" w:rsidRDefault="002B1F0D" w:rsidP="00667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B1F0D" w:rsidRDefault="002B1F0D" w:rsidP="00667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1F0D" w:rsidRPr="00760697" w:rsidRDefault="002B1F0D" w:rsidP="0066700C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F0D" w:rsidRPr="00760697" w:rsidRDefault="002B1F0D" w:rsidP="006670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  <w:p w:rsidR="002B1F0D" w:rsidRPr="00760697" w:rsidRDefault="002B1F0D" w:rsidP="006670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B1F0D" w:rsidRPr="00760697" w:rsidRDefault="002B1F0D" w:rsidP="006670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  <w:p w:rsidR="002B1F0D" w:rsidRPr="00760697" w:rsidRDefault="002B1F0D" w:rsidP="006670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B1F0D" w:rsidRPr="00760697" w:rsidRDefault="002B1F0D" w:rsidP="006670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  <w:p w:rsidR="002B1F0D" w:rsidRPr="00760697" w:rsidRDefault="002B1F0D" w:rsidP="0066700C">
            <w:pPr>
              <w:autoSpaceDE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D" w:rsidRPr="00760697" w:rsidRDefault="002B1F0D" w:rsidP="0066700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606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Администрация Рудьевского сельского поселения Отрадненского района</w:t>
            </w:r>
          </w:p>
        </w:tc>
      </w:tr>
      <w:tr w:rsidR="00516F44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2B482A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2B482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F44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25 5</w:t>
            </w:r>
            <w:r w:rsidR="00E70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F44" w:rsidRPr="00760697" w:rsidRDefault="00E70CF2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18 932,2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6F44" w:rsidRPr="00760697" w:rsidRDefault="00B16DAF" w:rsidP="00516F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16F44" w:rsidRPr="0076069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F44" w:rsidRPr="00760697" w:rsidRDefault="00983D76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6 364,5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F44" w:rsidRPr="00760697" w:rsidRDefault="002B1F0D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64FC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F44" w:rsidRPr="00760697" w:rsidRDefault="00516F44" w:rsidP="00516F44">
            <w:pPr>
              <w:autoSpaceDE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44" w:rsidRPr="00760697" w:rsidRDefault="00516F4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16F44" w:rsidRPr="006D5755" w:rsidTr="000A24C6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2B482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2B482A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F44" w:rsidRPr="00760697" w:rsidRDefault="001653F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8 741,6</w:t>
            </w:r>
          </w:p>
          <w:p w:rsidR="00516F44" w:rsidRPr="00760697" w:rsidRDefault="00E70CF2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10 768,8</w:t>
            </w:r>
          </w:p>
          <w:p w:rsidR="00516F44" w:rsidRPr="00760697" w:rsidRDefault="002B1F0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6 0</w:t>
            </w:r>
            <w:r w:rsidR="009E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F44" w:rsidRPr="00760697" w:rsidRDefault="001653FD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6 470,7</w:t>
            </w:r>
          </w:p>
          <w:p w:rsidR="00516F44" w:rsidRPr="00760697" w:rsidRDefault="00E70CF2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6 488,9</w:t>
            </w:r>
          </w:p>
          <w:p w:rsidR="00516F44" w:rsidRPr="00760697" w:rsidRDefault="009E3DCE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5 972,6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6F44" w:rsidRPr="00760697" w:rsidRDefault="005C5DAF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16F44"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  <w:p w:rsidR="00516F44" w:rsidRPr="00760697" w:rsidRDefault="00B16DAF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16F44"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  <w:p w:rsidR="00516F44" w:rsidRPr="00760697" w:rsidRDefault="00B16DAF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16F44" w:rsidRPr="0076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16F44" w:rsidRPr="00760697" w:rsidRDefault="00516F44" w:rsidP="00516F4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F44" w:rsidRDefault="005F066C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2 217,4</w:t>
            </w:r>
          </w:p>
          <w:p w:rsidR="005C5DAF" w:rsidRDefault="00660B38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4 147,1</w:t>
            </w:r>
          </w:p>
          <w:p w:rsidR="005C5DAF" w:rsidRPr="00760697" w:rsidRDefault="005C5DAF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F44" w:rsidRDefault="005F066C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C53B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53BB9" w:rsidRDefault="000964FC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C53BB9" w:rsidRPr="00760697" w:rsidRDefault="002B1F0D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53B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F44" w:rsidRPr="00760697" w:rsidRDefault="00516F44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516F44" w:rsidRPr="00760697" w:rsidRDefault="00516F44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  <w:p w:rsidR="00516F44" w:rsidRPr="00760697" w:rsidRDefault="00516F44" w:rsidP="00516F44">
            <w:pPr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97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44" w:rsidRPr="00760697" w:rsidRDefault="00516F4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0608CE" w:rsidRDefault="000608CE" w:rsidP="000608CE"/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4741C6">
        <w:rPr>
          <w:rFonts w:ascii="Times New Roman" w:eastAsia="Times New Roman" w:hAnsi="Times New Roman" w:cs="Times New Roman"/>
          <w:color w:val="000000"/>
          <w:sz w:val="28"/>
        </w:rPr>
        <w:t>Объемы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финансового обеспечения муниципальной программы рассчитаны исходя из локальных ресурсных сметных расчето</w:t>
      </w:r>
      <w:r w:rsidR="004741C6">
        <w:rPr>
          <w:rFonts w:ascii="Times New Roman" w:eastAsia="Times New Roman" w:hAnsi="Times New Roman" w:cs="Times New Roman"/>
          <w:color w:val="000000"/>
          <w:sz w:val="28"/>
        </w:rPr>
        <w:t>в.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наличии потребности в дополнительном финансировании мероп</w:t>
      </w:r>
      <w:r w:rsidR="004741C6">
        <w:rPr>
          <w:rFonts w:ascii="Times New Roman" w:eastAsia="Times New Roman" w:hAnsi="Times New Roman" w:cs="Times New Roman"/>
          <w:color w:val="000000"/>
          <w:sz w:val="28"/>
        </w:rPr>
        <w:t xml:space="preserve">риятий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могут выделяться дополнительные средства из местного бюджета. Возможно привлечение средств из федерального или краевого бюджета на условиях софинансирование мероприятий муниципальной программы.</w:t>
      </w:r>
    </w:p>
    <w:p w:rsidR="00861E28" w:rsidRDefault="00861E28" w:rsidP="000608CE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861E28" w:rsidRPr="00861E28" w:rsidRDefault="00861E28" w:rsidP="00861E28">
      <w:pPr>
        <w:tabs>
          <w:tab w:val="num" w:pos="0"/>
        </w:tabs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b/>
          <w:color w:val="000000"/>
          <w:kern w:val="2"/>
          <w:sz w:val="28"/>
        </w:rPr>
        <w:t>Раздел 6. Прогноз сводных показателей муниципальных заданий.</w:t>
      </w:r>
    </w:p>
    <w:p w:rsidR="00861E28" w:rsidRPr="00861E28" w:rsidRDefault="00861E28" w:rsidP="00861E28">
      <w:pPr>
        <w:rPr>
          <w:kern w:val="2"/>
        </w:rPr>
      </w:pPr>
    </w:p>
    <w:p w:rsidR="00861E28" w:rsidRPr="00861E28" w:rsidRDefault="00861E28" w:rsidP="00861E28">
      <w:pPr>
        <w:rPr>
          <w:rFonts w:ascii="Times New Roman" w:hAnsi="Times New Roman" w:cs="Times New Roman"/>
          <w:kern w:val="2"/>
          <w:sz w:val="28"/>
          <w:szCs w:val="28"/>
        </w:rPr>
      </w:pPr>
      <w:r w:rsidRPr="00861E28">
        <w:rPr>
          <w:rFonts w:ascii="Times New Roman" w:hAnsi="Times New Roman" w:cs="Times New Roman"/>
          <w:kern w:val="2"/>
          <w:sz w:val="28"/>
          <w:szCs w:val="28"/>
        </w:rPr>
        <w:t xml:space="preserve">В рамках реализации программы оказания муниципальными учреждениями </w:t>
      </w:r>
      <w:r>
        <w:rPr>
          <w:rFonts w:ascii="Times New Roman" w:hAnsi="Times New Roman" w:cs="Times New Roman"/>
          <w:kern w:val="2"/>
          <w:sz w:val="28"/>
          <w:szCs w:val="28"/>
        </w:rPr>
        <w:t>Рудьев</w:t>
      </w:r>
      <w:r w:rsidRPr="00861E28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 Отрадненского района муниципальных услуг (выполнения работ) не предусматривается.</w:t>
      </w:r>
    </w:p>
    <w:p w:rsidR="00861E28" w:rsidRDefault="00861E28" w:rsidP="000608CE"/>
    <w:p w:rsidR="000608CE" w:rsidRPr="003E3142" w:rsidRDefault="000608CE" w:rsidP="000608CE">
      <w:pPr>
        <w:pStyle w:val="heading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b w:val="0"/>
          <w:bCs w:val="0"/>
          <w:color w:val="auto"/>
        </w:rPr>
        <w:t xml:space="preserve">                                     </w:t>
      </w:r>
      <w:r w:rsidR="00861E28">
        <w:rPr>
          <w:rFonts w:ascii="Times New Roman" w:eastAsia="Times New Roman" w:hAnsi="Times New Roman" w:cs="Times New Roman"/>
          <w:bCs w:val="0"/>
          <w:color w:val="000000"/>
          <w:sz w:val="28"/>
        </w:rPr>
        <w:t>Раздел 7</w:t>
      </w:r>
      <w:r w:rsidRPr="003E3142">
        <w:rPr>
          <w:rFonts w:ascii="Times New Roman" w:eastAsia="Times New Roman" w:hAnsi="Times New Roman" w:cs="Times New Roman"/>
          <w:bCs w:val="0"/>
          <w:color w:val="000000"/>
          <w:sz w:val="28"/>
        </w:rPr>
        <w:t>. Механизм реализации программы.</w:t>
      </w:r>
    </w:p>
    <w:p w:rsidR="000608CE" w:rsidRPr="0099428D" w:rsidRDefault="000608CE" w:rsidP="000608CE">
      <w:pPr>
        <w:pStyle w:val="heading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994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99428D">
          <w:rPr>
            <w:rStyle w:val="af7"/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99428D">
        <w:rPr>
          <w:rFonts w:ascii="Times New Roman" w:hAnsi="Times New Roman" w:cs="Times New Roman"/>
          <w:b w:val="0"/>
          <w:sz w:val="28"/>
          <w:szCs w:val="28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0608CE" w:rsidRDefault="004741C6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мероприятий </w:t>
      </w:r>
      <w:r w:rsidR="000608CE">
        <w:rPr>
          <w:rFonts w:ascii="Times New Roman" w:eastAsia="Times New Roman" w:hAnsi="Times New Roman" w:cs="Times New Roman"/>
          <w:color w:val="000000"/>
          <w:sz w:val="28"/>
        </w:rPr>
        <w:t>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Текущее управление программой осущест</w:t>
      </w:r>
      <w:r w:rsidR="004741C6">
        <w:rPr>
          <w:rFonts w:ascii="Times New Roman" w:eastAsia="Times New Roman" w:hAnsi="Times New Roman" w:cs="Times New Roman"/>
          <w:color w:val="000000"/>
          <w:sz w:val="28"/>
        </w:rPr>
        <w:t xml:space="preserve">вляет ее координатор –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администрация Рудьевского сельского поселения Отрадненского района.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Координатор программы в процессе реализации программы:</w:t>
      </w:r>
    </w:p>
    <w:p w:rsidR="000608CE" w:rsidRPr="00A63B2B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организует реализацию программы; принимает решение о внесении в установленном порядке изменений в программу и несет ответственность за 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достижение целевых показателей программы;</w:t>
      </w:r>
    </w:p>
    <w:p w:rsidR="000608CE" w:rsidRPr="00A63B2B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осуществляет мониторинг и анализ, проводит оценку эффективности программы;</w:t>
      </w:r>
    </w:p>
    <w:p w:rsidR="000608CE" w:rsidRPr="00A63B2B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размещает информацию о ходе реализации и достигнутых результатах программы на </w:t>
      </w:r>
      <w:hyperlink r:id="rId10" w:history="1">
        <w:r w:rsidRPr="00183EAF">
          <w:rPr>
            <w:rStyle w:val="af7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официальном сайте</w:t>
        </w:r>
      </w:hyperlink>
      <w:r w:rsidRPr="00183EAF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Pr="00A63B2B">
        <w:rPr>
          <w:rFonts w:ascii="Times New Roman" w:hAnsi="Times New Roman" w:cs="Times New Roman"/>
        </w:rPr>
        <w:t>.</w:t>
      </w:r>
    </w:p>
    <w:p w:rsidR="000608CE" w:rsidRPr="00A63B2B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Ответственный за выполнение мероприятия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ной программы:</w:t>
      </w:r>
    </w:p>
    <w:p w:rsidR="000608CE" w:rsidRPr="00A63B2B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осуществляет соглас</w:t>
      </w:r>
      <w:r w:rsidR="004741C6">
        <w:rPr>
          <w:rFonts w:ascii="Times New Roman" w:eastAsia="Times New Roman" w:hAnsi="Times New Roman" w:cs="Times New Roman"/>
          <w:color w:val="000000"/>
          <w:sz w:val="28"/>
        </w:rPr>
        <w:t xml:space="preserve">ование с основными участниками </w:t>
      </w:r>
      <w:r w:rsidRPr="00A63B2B">
        <w:rPr>
          <w:rFonts w:ascii="Times New Roman" w:eastAsia="Times New Roman" w:hAnsi="Times New Roman" w:cs="Times New Roman"/>
          <w:color w:val="000000"/>
          <w:sz w:val="28"/>
        </w:rPr>
        <w:t>программы возможных сроков выполнения мероприятий, предложений по объемам и источникам финансирования.</w:t>
      </w:r>
    </w:p>
    <w:p w:rsidR="000608CE" w:rsidRDefault="000608CE" w:rsidP="000608CE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63B2B">
        <w:rPr>
          <w:rFonts w:ascii="Times New Roman" w:eastAsia="Times New Roman" w:hAnsi="Times New Roman" w:cs="Times New Roman"/>
          <w:color w:val="000000"/>
          <w:sz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608CE" w:rsidRPr="001826A5" w:rsidRDefault="000608CE" w:rsidP="000608CE">
      <w:pPr>
        <w:rPr>
          <w:rFonts w:ascii="Times New Roman" w:eastAsia="Times New Roman" w:hAnsi="Times New Roman" w:cs="Times New Roman"/>
          <w:color w:val="000000"/>
          <w:sz w:val="16"/>
        </w:rPr>
      </w:pPr>
    </w:p>
    <w:p w:rsidR="000608CE" w:rsidRPr="001826A5" w:rsidRDefault="000608CE" w:rsidP="000608CE">
      <w:pPr>
        <w:ind w:firstLine="0"/>
        <w:rPr>
          <w:rFonts w:ascii="Times New Roman" w:eastAsia="Times New Roman" w:hAnsi="Times New Roman" w:cs="Times New Roman"/>
          <w:color w:val="000000"/>
          <w:sz w:val="14"/>
        </w:rPr>
      </w:pPr>
    </w:p>
    <w:p w:rsidR="000608CE" w:rsidRPr="003E3142" w:rsidRDefault="000608CE" w:rsidP="000608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E31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</w:t>
      </w:r>
      <w:r w:rsidR="00861E28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 w:rsidRPr="003E3142">
        <w:rPr>
          <w:rFonts w:ascii="Times New Roman" w:eastAsia="Times New Roman" w:hAnsi="Times New Roman" w:cs="Times New Roman"/>
          <w:b/>
          <w:color w:val="000000"/>
          <w:sz w:val="28"/>
        </w:rPr>
        <w:t>. Оценка социально-экономической эфф</w:t>
      </w:r>
      <w:r w:rsidR="004741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ективности Программы и целевые </w:t>
      </w:r>
      <w:r w:rsidRPr="003E3142">
        <w:rPr>
          <w:rFonts w:ascii="Times New Roman" w:eastAsia="Times New Roman" w:hAnsi="Times New Roman" w:cs="Times New Roman"/>
          <w:b/>
          <w:color w:val="000000"/>
          <w:sz w:val="28"/>
        </w:rPr>
        <w:t>индикаторы.</w:t>
      </w:r>
    </w:p>
    <w:p w:rsidR="000608CE" w:rsidRDefault="000608CE" w:rsidP="000608CE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861E28" w:rsidRPr="00861E28" w:rsidRDefault="00861E28" w:rsidP="00861E28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</w:p>
    <w:p w:rsidR="00861E28" w:rsidRPr="00861E28" w:rsidRDefault="00861E28" w:rsidP="00861E28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Оценка степени выполнения мероприятий </w:t>
      </w:r>
    </w:p>
    <w:p w:rsidR="00861E28" w:rsidRPr="00861E28" w:rsidRDefault="00861E28" w:rsidP="00861E28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муниципальной программы</w:t>
      </w:r>
    </w:p>
    <w:p w:rsidR="00861E28" w:rsidRPr="00861E28" w:rsidRDefault="00861E28" w:rsidP="00861E28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Степень выполнения мероприятий муниципальной программы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  <w:lang w:val="en-US"/>
        </w:rPr>
        <w:t> 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</w:p>
    <w:p w:rsidR="00861E28" w:rsidRPr="00861E28" w:rsidRDefault="00861E28" w:rsidP="00861E28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Оценка эффективности реализации </w:t>
      </w:r>
    </w:p>
    <w:p w:rsidR="00861E28" w:rsidRPr="00861E28" w:rsidRDefault="00861E28" w:rsidP="00861E28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муниципальной программы</w:t>
      </w:r>
    </w:p>
    <w:p w:rsidR="00861E28" w:rsidRPr="00861E28" w:rsidRDefault="00861E28" w:rsidP="00861E28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</w:p>
    <w:p w:rsidR="00861E28" w:rsidRPr="00861E28" w:rsidRDefault="00861E28" w:rsidP="00861E28">
      <w:pPr>
        <w:rPr>
          <w:rFonts w:ascii="Times New Roman" w:eastAsia="Times New Roman" w:hAnsi="Times New Roman" w:cs="Times New Roman"/>
          <w:b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Эффективность реализации муниципальной программы рассчитывается путем 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lastRenderedPageBreak/>
        <w:t>соотнесения степени достижения показателей (индикаторов) муниципальной программы к уровню ее финансирования (расходов).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Показатель эффективности реализации муниципальной программы (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  <w:lang w:val="en-US"/>
        </w:rPr>
        <w:t>R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) за отчетный год рассчитывается по формуле</w:t>
      </w:r>
    </w:p>
    <w:p w:rsidR="00861E28" w:rsidRPr="00861E28" w:rsidRDefault="002E6761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8"/>
          <w:lang w:eastAsia="ru-RU" w:bidi="ar-SA"/>
        </w:rPr>
        <w:drawing>
          <wp:inline distT="0" distB="0" distL="0" distR="0">
            <wp:extent cx="15240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,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где 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  <w:lang w:val="en-US"/>
        </w:rPr>
        <w:t>N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 – количество показателей (индикаторов) муниципальной программы; </w:t>
      </w:r>
    </w:p>
    <w:p w:rsidR="00861E28" w:rsidRPr="00861E28" w:rsidRDefault="002E6761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8"/>
          <w:lang w:eastAsia="ru-RU" w:bidi="ar-SA"/>
        </w:rPr>
        <w:drawing>
          <wp:inline distT="0" distB="0" distL="0" distR="0">
            <wp:extent cx="3810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– плановое значение </w:t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  <w:lang w:val="en-US"/>
        </w:rPr>
        <w:t>n</w:t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-го показателя (индикатора);</w:t>
      </w:r>
    </w:p>
    <w:p w:rsidR="00861E28" w:rsidRPr="00861E28" w:rsidRDefault="002E6761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8"/>
          <w:lang w:eastAsia="ru-RU" w:bidi="ar-SA"/>
        </w:rPr>
        <w:drawing>
          <wp:inline distT="0" distB="0" distL="0" distR="0">
            <wp:extent cx="3810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– значение </w:t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  <w:lang w:val="en-US"/>
        </w:rPr>
        <w:t>n</w:t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-го показателя (индикатора) на конец отчетного года;</w:t>
      </w:r>
    </w:p>
    <w:p w:rsidR="00861E28" w:rsidRPr="00861E28" w:rsidRDefault="002E6761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8"/>
          <w:lang w:eastAsia="ru-RU" w:bidi="ar-SA"/>
        </w:rPr>
        <w:drawing>
          <wp:inline distT="0" distB="0" distL="0" distR="0">
            <wp:extent cx="352425" cy="190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861E28" w:rsidRPr="00861E28" w:rsidRDefault="002E6761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8"/>
          <w:lang w:eastAsia="ru-RU" w:bidi="ar-SA"/>
        </w:rPr>
        <w:drawing>
          <wp:inline distT="0" distB="0" distL="0" distR="0">
            <wp:extent cx="3429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E28"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861E28" w:rsidRPr="00861E28" w:rsidRDefault="00861E28" w:rsidP="00861E28">
      <w:pPr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Целевые индикаторы:</w:t>
      </w:r>
    </w:p>
    <w:p w:rsidR="00861E28" w:rsidRPr="00861E28" w:rsidRDefault="00861E28" w:rsidP="00861E28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</w:rPr>
      </w:pPr>
    </w:p>
    <w:p w:rsidR="00861E28" w:rsidRPr="00861E28" w:rsidRDefault="00861E28" w:rsidP="00861E28">
      <w:pPr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Благоустройство территории поселения:</w:t>
      </w:r>
    </w:p>
    <w:p w:rsidR="00861E28" w:rsidRPr="00861E28" w:rsidRDefault="00861E28" w:rsidP="00861E28">
      <w:pPr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площадь убранной территории от мусора</w:t>
      </w:r>
      <w:r w:rsidR="00517AD4">
        <w:rPr>
          <w:rFonts w:ascii="Times New Roman" w:eastAsia="Times New Roman" w:hAnsi="Times New Roman" w:cs="Times New Roman"/>
          <w:color w:val="000000"/>
          <w:kern w:val="2"/>
          <w:sz w:val="28"/>
        </w:rPr>
        <w:t>;</w:t>
      </w: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 </w:t>
      </w:r>
    </w:p>
    <w:p w:rsidR="00861E28" w:rsidRPr="00861E28" w:rsidRDefault="00861E28" w:rsidP="00861E28">
      <w:pPr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содержание территорий кладбищ;</w:t>
      </w:r>
    </w:p>
    <w:p w:rsidR="00861E28" w:rsidRPr="00861E28" w:rsidRDefault="00861E28" w:rsidP="00861E28">
      <w:pPr>
        <w:autoSpaceDE/>
        <w:autoSpaceDN w:val="0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 xml:space="preserve">количество реконструированных и отремонтированных детских площадок, придорожных ограждений, скамеек и т.д. (единиц); </w:t>
      </w:r>
    </w:p>
    <w:p w:rsidR="00861E28" w:rsidRPr="00861E28" w:rsidRDefault="00861E28" w:rsidP="00861E28">
      <w:pPr>
        <w:autoSpaceDE/>
        <w:autoSpaceDN w:val="0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доля протяженности автомобильных дорог местного значения, не отвечающих нормативным требованиям по безопасности дорожного движения в общей протяженности;</w:t>
      </w:r>
    </w:p>
    <w:p w:rsidR="00861E28" w:rsidRPr="00861E28" w:rsidRDefault="00861E28" w:rsidP="00861E28">
      <w:pPr>
        <w:autoSpaceDE/>
        <w:autoSpaceDN w:val="0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реконструкция водозаборных сооружений;</w:t>
      </w:r>
    </w:p>
    <w:p w:rsidR="00861E28" w:rsidRPr="00861E28" w:rsidRDefault="00861E28" w:rsidP="00861E28">
      <w:pPr>
        <w:autoSpaceDE/>
        <w:autoSpaceDN w:val="0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доля отремонтированных водопроводных сетей в общей протяженности;</w:t>
      </w:r>
    </w:p>
    <w:p w:rsidR="00861E28" w:rsidRPr="00861E28" w:rsidRDefault="00861E28" w:rsidP="00861E28">
      <w:pPr>
        <w:autoSpaceDE/>
        <w:autoSpaceDN w:val="0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увеличение объема подачи воды;</w:t>
      </w:r>
    </w:p>
    <w:p w:rsidR="00861E28" w:rsidRPr="00861E28" w:rsidRDefault="00861E28" w:rsidP="00861E28">
      <w:pPr>
        <w:autoSpaceDE/>
        <w:autoSpaceDN w:val="0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доля отремонтированных и технически переоснащенных систем наружного освещения в общей протяженности;</w:t>
      </w:r>
    </w:p>
    <w:p w:rsidR="000608CE" w:rsidRDefault="00861E28" w:rsidP="00861E28">
      <w:pPr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</w:rPr>
      </w:pPr>
      <w:r w:rsidRPr="00861E28">
        <w:rPr>
          <w:rFonts w:ascii="Times New Roman" w:eastAsia="Times New Roman" w:hAnsi="Times New Roman" w:cs="Times New Roman"/>
          <w:color w:val="000000"/>
          <w:kern w:val="2"/>
          <w:sz w:val="28"/>
        </w:rPr>
        <w:t>надлежащее содержание газонов, цветников, скверов, кладбищ, придорожных территорий, памятников и мест массового отдыха на территории поселения, сокращение несанкционированных свалок и т.п.</w:t>
      </w:r>
    </w:p>
    <w:p w:rsidR="00861E28" w:rsidRPr="007009B3" w:rsidRDefault="00861E28" w:rsidP="00861E28">
      <w:pPr>
        <w:ind w:firstLine="0"/>
      </w:pPr>
    </w:p>
    <w:p w:rsidR="000608CE" w:rsidRPr="00ED5898" w:rsidRDefault="000608CE" w:rsidP="000608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5898"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C07F73" w:rsidRPr="00ED5898" w:rsidRDefault="000608CE" w:rsidP="000608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5898">
        <w:rPr>
          <w:rFonts w:ascii="Times New Roman" w:hAnsi="Times New Roman" w:cs="Times New Roman"/>
          <w:sz w:val="28"/>
          <w:szCs w:val="28"/>
        </w:rPr>
        <w:t>Рудьевского сельского поселения                                           В.С. Овчаренко</w:t>
      </w:r>
    </w:p>
    <w:p w:rsidR="00A63B2B" w:rsidRPr="00A63B2B" w:rsidRDefault="00A63B2B" w:rsidP="00AB7868">
      <w:pPr>
        <w:tabs>
          <w:tab w:val="left" w:pos="6379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A63B2B" w:rsidRPr="00A63B2B" w:rsidSect="006057D5">
      <w:headerReference w:type="default" r:id="rId16"/>
      <w:pgSz w:w="11906" w:h="16838"/>
      <w:pgMar w:top="1440" w:right="566" w:bottom="1440" w:left="11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36" w:rsidRDefault="007F5036">
      <w:r>
        <w:separator/>
      </w:r>
    </w:p>
  </w:endnote>
  <w:endnote w:type="continuationSeparator" w:id="0">
    <w:p w:rsidR="007F5036" w:rsidRDefault="007F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36" w:rsidRDefault="007F5036">
      <w:r>
        <w:separator/>
      </w:r>
    </w:p>
  </w:footnote>
  <w:footnote w:type="continuationSeparator" w:id="0">
    <w:p w:rsidR="007F5036" w:rsidRDefault="007F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0B" w:rsidRDefault="00E74A0B" w:rsidP="00FA4CD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5BF2"/>
    <w:rsid w:val="00002C19"/>
    <w:rsid w:val="00017476"/>
    <w:rsid w:val="0002090C"/>
    <w:rsid w:val="0002320F"/>
    <w:rsid w:val="0004598B"/>
    <w:rsid w:val="00052CB5"/>
    <w:rsid w:val="000608CE"/>
    <w:rsid w:val="00072B00"/>
    <w:rsid w:val="00084C03"/>
    <w:rsid w:val="000964FC"/>
    <w:rsid w:val="000A19C9"/>
    <w:rsid w:val="000A24C6"/>
    <w:rsid w:val="000B1C0F"/>
    <w:rsid w:val="000C13B7"/>
    <w:rsid w:val="000C3A91"/>
    <w:rsid w:val="000D7BE6"/>
    <w:rsid w:val="000E1267"/>
    <w:rsid w:val="000E6315"/>
    <w:rsid w:val="000E71B5"/>
    <w:rsid w:val="000F1B8B"/>
    <w:rsid w:val="000F3682"/>
    <w:rsid w:val="00107446"/>
    <w:rsid w:val="00107CB5"/>
    <w:rsid w:val="0011043A"/>
    <w:rsid w:val="00113119"/>
    <w:rsid w:val="00115133"/>
    <w:rsid w:val="00121B97"/>
    <w:rsid w:val="00136254"/>
    <w:rsid w:val="00141366"/>
    <w:rsid w:val="00152FE9"/>
    <w:rsid w:val="00157B2E"/>
    <w:rsid w:val="00161BC5"/>
    <w:rsid w:val="001638B6"/>
    <w:rsid w:val="001653FD"/>
    <w:rsid w:val="00170AD8"/>
    <w:rsid w:val="0017257A"/>
    <w:rsid w:val="00172F31"/>
    <w:rsid w:val="00185838"/>
    <w:rsid w:val="0019079B"/>
    <w:rsid w:val="00196FF9"/>
    <w:rsid w:val="001A4C75"/>
    <w:rsid w:val="001A5AA7"/>
    <w:rsid w:val="001A7BBA"/>
    <w:rsid w:val="001B66A1"/>
    <w:rsid w:val="001C6525"/>
    <w:rsid w:val="001D092C"/>
    <w:rsid w:val="001D4602"/>
    <w:rsid w:val="001D4AB0"/>
    <w:rsid w:val="001D576A"/>
    <w:rsid w:val="001E0F68"/>
    <w:rsid w:val="001E4E86"/>
    <w:rsid w:val="001E5D17"/>
    <w:rsid w:val="001E776D"/>
    <w:rsid w:val="00210E5C"/>
    <w:rsid w:val="00214802"/>
    <w:rsid w:val="00223963"/>
    <w:rsid w:val="00273DA8"/>
    <w:rsid w:val="00273E33"/>
    <w:rsid w:val="002775FF"/>
    <w:rsid w:val="00282E05"/>
    <w:rsid w:val="00286991"/>
    <w:rsid w:val="00292C39"/>
    <w:rsid w:val="002B1B05"/>
    <w:rsid w:val="002B1F0D"/>
    <w:rsid w:val="002B482A"/>
    <w:rsid w:val="002B7C87"/>
    <w:rsid w:val="002E6761"/>
    <w:rsid w:val="002E6858"/>
    <w:rsid w:val="002E6B32"/>
    <w:rsid w:val="00315268"/>
    <w:rsid w:val="00324BAC"/>
    <w:rsid w:val="00341C97"/>
    <w:rsid w:val="00345411"/>
    <w:rsid w:val="00355EA4"/>
    <w:rsid w:val="0035711A"/>
    <w:rsid w:val="00361914"/>
    <w:rsid w:val="00366D76"/>
    <w:rsid w:val="003833D3"/>
    <w:rsid w:val="00383BF0"/>
    <w:rsid w:val="00387A1B"/>
    <w:rsid w:val="00394A29"/>
    <w:rsid w:val="00395AB1"/>
    <w:rsid w:val="003A0330"/>
    <w:rsid w:val="003A3298"/>
    <w:rsid w:val="003A3743"/>
    <w:rsid w:val="003B0AF1"/>
    <w:rsid w:val="003B1241"/>
    <w:rsid w:val="003B1B22"/>
    <w:rsid w:val="003B22A8"/>
    <w:rsid w:val="003C20F6"/>
    <w:rsid w:val="003C2B76"/>
    <w:rsid w:val="003C3240"/>
    <w:rsid w:val="003C41B2"/>
    <w:rsid w:val="003C7DA8"/>
    <w:rsid w:val="003E3142"/>
    <w:rsid w:val="003F0783"/>
    <w:rsid w:val="003F28E3"/>
    <w:rsid w:val="003F5CF5"/>
    <w:rsid w:val="003F6084"/>
    <w:rsid w:val="00410889"/>
    <w:rsid w:val="00422DCF"/>
    <w:rsid w:val="0042760E"/>
    <w:rsid w:val="004430D4"/>
    <w:rsid w:val="00446B01"/>
    <w:rsid w:val="00453917"/>
    <w:rsid w:val="004543B7"/>
    <w:rsid w:val="00461240"/>
    <w:rsid w:val="0046154E"/>
    <w:rsid w:val="00467ABF"/>
    <w:rsid w:val="0047219E"/>
    <w:rsid w:val="00472AFD"/>
    <w:rsid w:val="004741C6"/>
    <w:rsid w:val="00477E77"/>
    <w:rsid w:val="00477F14"/>
    <w:rsid w:val="0048137F"/>
    <w:rsid w:val="004867EF"/>
    <w:rsid w:val="00490E3A"/>
    <w:rsid w:val="00496960"/>
    <w:rsid w:val="00497FE8"/>
    <w:rsid w:val="004D3D6F"/>
    <w:rsid w:val="004D4CD3"/>
    <w:rsid w:val="004D5C8A"/>
    <w:rsid w:val="004D6B6E"/>
    <w:rsid w:val="004E190D"/>
    <w:rsid w:val="00504437"/>
    <w:rsid w:val="00504DAA"/>
    <w:rsid w:val="005156E4"/>
    <w:rsid w:val="00516F44"/>
    <w:rsid w:val="00517AD4"/>
    <w:rsid w:val="00525AC0"/>
    <w:rsid w:val="00526CC9"/>
    <w:rsid w:val="0053005A"/>
    <w:rsid w:val="00530601"/>
    <w:rsid w:val="00533BDB"/>
    <w:rsid w:val="00535CC4"/>
    <w:rsid w:val="005468F7"/>
    <w:rsid w:val="00560684"/>
    <w:rsid w:val="00574A5F"/>
    <w:rsid w:val="005913B5"/>
    <w:rsid w:val="00594EA6"/>
    <w:rsid w:val="005A01D4"/>
    <w:rsid w:val="005A1D60"/>
    <w:rsid w:val="005A4CA5"/>
    <w:rsid w:val="005C5DAF"/>
    <w:rsid w:val="005D4C5F"/>
    <w:rsid w:val="005D5543"/>
    <w:rsid w:val="005E0934"/>
    <w:rsid w:val="005E2781"/>
    <w:rsid w:val="005E4F2C"/>
    <w:rsid w:val="005F066C"/>
    <w:rsid w:val="005F0FF3"/>
    <w:rsid w:val="005F10C3"/>
    <w:rsid w:val="005F1268"/>
    <w:rsid w:val="005F1C27"/>
    <w:rsid w:val="005F34AC"/>
    <w:rsid w:val="005F50CE"/>
    <w:rsid w:val="005F7532"/>
    <w:rsid w:val="006057D5"/>
    <w:rsid w:val="00611F06"/>
    <w:rsid w:val="00612B47"/>
    <w:rsid w:val="00624A7A"/>
    <w:rsid w:val="0062545F"/>
    <w:rsid w:val="00627946"/>
    <w:rsid w:val="0063456D"/>
    <w:rsid w:val="00646375"/>
    <w:rsid w:val="00655329"/>
    <w:rsid w:val="00656724"/>
    <w:rsid w:val="00657848"/>
    <w:rsid w:val="006601B7"/>
    <w:rsid w:val="00660B38"/>
    <w:rsid w:val="006615EC"/>
    <w:rsid w:val="006637AC"/>
    <w:rsid w:val="006655B5"/>
    <w:rsid w:val="0066700C"/>
    <w:rsid w:val="00667692"/>
    <w:rsid w:val="0067287D"/>
    <w:rsid w:val="00677A78"/>
    <w:rsid w:val="0068290C"/>
    <w:rsid w:val="00683D14"/>
    <w:rsid w:val="006A130A"/>
    <w:rsid w:val="006A7272"/>
    <w:rsid w:val="006B1A91"/>
    <w:rsid w:val="006B30AA"/>
    <w:rsid w:val="006B5C47"/>
    <w:rsid w:val="006C6975"/>
    <w:rsid w:val="006D1350"/>
    <w:rsid w:val="006E3BC3"/>
    <w:rsid w:val="006F00A8"/>
    <w:rsid w:val="006F70D7"/>
    <w:rsid w:val="007009B3"/>
    <w:rsid w:val="007039BE"/>
    <w:rsid w:val="0070739B"/>
    <w:rsid w:val="0071070C"/>
    <w:rsid w:val="00712FAB"/>
    <w:rsid w:val="00714C43"/>
    <w:rsid w:val="00721B29"/>
    <w:rsid w:val="00733771"/>
    <w:rsid w:val="00744849"/>
    <w:rsid w:val="00745A45"/>
    <w:rsid w:val="007509A0"/>
    <w:rsid w:val="00753C6C"/>
    <w:rsid w:val="00756EC5"/>
    <w:rsid w:val="00757830"/>
    <w:rsid w:val="00760697"/>
    <w:rsid w:val="00766D59"/>
    <w:rsid w:val="00767A3F"/>
    <w:rsid w:val="00771B94"/>
    <w:rsid w:val="00773059"/>
    <w:rsid w:val="0078430E"/>
    <w:rsid w:val="00793FA2"/>
    <w:rsid w:val="00796A74"/>
    <w:rsid w:val="007970EF"/>
    <w:rsid w:val="007A0D00"/>
    <w:rsid w:val="007A277A"/>
    <w:rsid w:val="007D5B0E"/>
    <w:rsid w:val="007D5FBA"/>
    <w:rsid w:val="007E2C2C"/>
    <w:rsid w:val="007E3FFD"/>
    <w:rsid w:val="007E613E"/>
    <w:rsid w:val="007F29D4"/>
    <w:rsid w:val="007F5036"/>
    <w:rsid w:val="007F763C"/>
    <w:rsid w:val="00800A2B"/>
    <w:rsid w:val="008032A5"/>
    <w:rsid w:val="008064C2"/>
    <w:rsid w:val="00814381"/>
    <w:rsid w:val="0081518F"/>
    <w:rsid w:val="00820E8F"/>
    <w:rsid w:val="00825AED"/>
    <w:rsid w:val="00827AB4"/>
    <w:rsid w:val="0084433F"/>
    <w:rsid w:val="0084670D"/>
    <w:rsid w:val="0085345B"/>
    <w:rsid w:val="0085369A"/>
    <w:rsid w:val="008574C5"/>
    <w:rsid w:val="00860CA2"/>
    <w:rsid w:val="00861E28"/>
    <w:rsid w:val="00867B87"/>
    <w:rsid w:val="00870508"/>
    <w:rsid w:val="00874D3C"/>
    <w:rsid w:val="00875401"/>
    <w:rsid w:val="00883EAF"/>
    <w:rsid w:val="008860A6"/>
    <w:rsid w:val="00886874"/>
    <w:rsid w:val="00891B82"/>
    <w:rsid w:val="00893E50"/>
    <w:rsid w:val="008D1167"/>
    <w:rsid w:val="008E4C48"/>
    <w:rsid w:val="008E5C76"/>
    <w:rsid w:val="008F3D5D"/>
    <w:rsid w:val="008F3EFC"/>
    <w:rsid w:val="00901088"/>
    <w:rsid w:val="009011ED"/>
    <w:rsid w:val="009048D6"/>
    <w:rsid w:val="009142BE"/>
    <w:rsid w:val="009220F9"/>
    <w:rsid w:val="0092587B"/>
    <w:rsid w:val="0094032B"/>
    <w:rsid w:val="00940DC5"/>
    <w:rsid w:val="0094593B"/>
    <w:rsid w:val="00957A6F"/>
    <w:rsid w:val="00974515"/>
    <w:rsid w:val="00983D76"/>
    <w:rsid w:val="009907BD"/>
    <w:rsid w:val="0099428D"/>
    <w:rsid w:val="00994C29"/>
    <w:rsid w:val="009A4248"/>
    <w:rsid w:val="009A4666"/>
    <w:rsid w:val="009A7817"/>
    <w:rsid w:val="009B2EB5"/>
    <w:rsid w:val="009B7E40"/>
    <w:rsid w:val="009D4476"/>
    <w:rsid w:val="009D6CA6"/>
    <w:rsid w:val="009E3DCE"/>
    <w:rsid w:val="009F23D7"/>
    <w:rsid w:val="009F5E51"/>
    <w:rsid w:val="00A011E7"/>
    <w:rsid w:val="00A0335C"/>
    <w:rsid w:val="00A12CAA"/>
    <w:rsid w:val="00A1776F"/>
    <w:rsid w:val="00A2717F"/>
    <w:rsid w:val="00A31872"/>
    <w:rsid w:val="00A37BD3"/>
    <w:rsid w:val="00A435C8"/>
    <w:rsid w:val="00A523A9"/>
    <w:rsid w:val="00A60E74"/>
    <w:rsid w:val="00A63B2B"/>
    <w:rsid w:val="00A666BA"/>
    <w:rsid w:val="00A715AC"/>
    <w:rsid w:val="00A75F62"/>
    <w:rsid w:val="00A8437E"/>
    <w:rsid w:val="00A843FE"/>
    <w:rsid w:val="00A85B12"/>
    <w:rsid w:val="00AA08F0"/>
    <w:rsid w:val="00AB1469"/>
    <w:rsid w:val="00AB7868"/>
    <w:rsid w:val="00AC1D52"/>
    <w:rsid w:val="00AC49EB"/>
    <w:rsid w:val="00AC6FEC"/>
    <w:rsid w:val="00AD05E9"/>
    <w:rsid w:val="00AE4068"/>
    <w:rsid w:val="00AE5E5B"/>
    <w:rsid w:val="00AF1650"/>
    <w:rsid w:val="00AF3803"/>
    <w:rsid w:val="00AF6860"/>
    <w:rsid w:val="00B026F4"/>
    <w:rsid w:val="00B146DA"/>
    <w:rsid w:val="00B16DAF"/>
    <w:rsid w:val="00B2638D"/>
    <w:rsid w:val="00B26866"/>
    <w:rsid w:val="00B30B05"/>
    <w:rsid w:val="00B30C06"/>
    <w:rsid w:val="00B4177F"/>
    <w:rsid w:val="00B43A85"/>
    <w:rsid w:val="00B545FF"/>
    <w:rsid w:val="00B62212"/>
    <w:rsid w:val="00B67182"/>
    <w:rsid w:val="00B70052"/>
    <w:rsid w:val="00B77A5E"/>
    <w:rsid w:val="00B82BF1"/>
    <w:rsid w:val="00B873DF"/>
    <w:rsid w:val="00B971DB"/>
    <w:rsid w:val="00BA1F12"/>
    <w:rsid w:val="00BA28D5"/>
    <w:rsid w:val="00BA2D02"/>
    <w:rsid w:val="00BA5F3C"/>
    <w:rsid w:val="00BB0527"/>
    <w:rsid w:val="00BC06DB"/>
    <w:rsid w:val="00BC3516"/>
    <w:rsid w:val="00BD1B31"/>
    <w:rsid w:val="00BD3885"/>
    <w:rsid w:val="00BD5E0D"/>
    <w:rsid w:val="00BD71B9"/>
    <w:rsid w:val="00BE2BB4"/>
    <w:rsid w:val="00BE6EDB"/>
    <w:rsid w:val="00BF2F22"/>
    <w:rsid w:val="00C07F73"/>
    <w:rsid w:val="00C07FF4"/>
    <w:rsid w:val="00C135C1"/>
    <w:rsid w:val="00C20A3F"/>
    <w:rsid w:val="00C23B43"/>
    <w:rsid w:val="00C253B8"/>
    <w:rsid w:val="00C306C2"/>
    <w:rsid w:val="00C400DC"/>
    <w:rsid w:val="00C429A9"/>
    <w:rsid w:val="00C52902"/>
    <w:rsid w:val="00C53BB9"/>
    <w:rsid w:val="00C611FE"/>
    <w:rsid w:val="00C82210"/>
    <w:rsid w:val="00C82A22"/>
    <w:rsid w:val="00C9063A"/>
    <w:rsid w:val="00C926F5"/>
    <w:rsid w:val="00C92EA6"/>
    <w:rsid w:val="00CC30F7"/>
    <w:rsid w:val="00CD1F0D"/>
    <w:rsid w:val="00CD5F72"/>
    <w:rsid w:val="00CD6D28"/>
    <w:rsid w:val="00CD7082"/>
    <w:rsid w:val="00CE0C9E"/>
    <w:rsid w:val="00CF192F"/>
    <w:rsid w:val="00CF28D8"/>
    <w:rsid w:val="00CF4181"/>
    <w:rsid w:val="00D00FD9"/>
    <w:rsid w:val="00D1036E"/>
    <w:rsid w:val="00D119C1"/>
    <w:rsid w:val="00D16E59"/>
    <w:rsid w:val="00D213F7"/>
    <w:rsid w:val="00D23BC2"/>
    <w:rsid w:val="00D30A4B"/>
    <w:rsid w:val="00D44543"/>
    <w:rsid w:val="00D576B9"/>
    <w:rsid w:val="00D57B74"/>
    <w:rsid w:val="00D75FC0"/>
    <w:rsid w:val="00D76F4B"/>
    <w:rsid w:val="00D82978"/>
    <w:rsid w:val="00D82AE0"/>
    <w:rsid w:val="00D83507"/>
    <w:rsid w:val="00D859AD"/>
    <w:rsid w:val="00D86186"/>
    <w:rsid w:val="00DA75F2"/>
    <w:rsid w:val="00DB0E18"/>
    <w:rsid w:val="00DB1EE4"/>
    <w:rsid w:val="00DC2148"/>
    <w:rsid w:val="00DC5BF2"/>
    <w:rsid w:val="00DF5D38"/>
    <w:rsid w:val="00DF6867"/>
    <w:rsid w:val="00E026D8"/>
    <w:rsid w:val="00E0389A"/>
    <w:rsid w:val="00E227EE"/>
    <w:rsid w:val="00E2284C"/>
    <w:rsid w:val="00E26564"/>
    <w:rsid w:val="00E2719D"/>
    <w:rsid w:val="00E44BB9"/>
    <w:rsid w:val="00E45DB1"/>
    <w:rsid w:val="00E5029E"/>
    <w:rsid w:val="00E557AF"/>
    <w:rsid w:val="00E5585D"/>
    <w:rsid w:val="00E56AF4"/>
    <w:rsid w:val="00E70CF2"/>
    <w:rsid w:val="00E73286"/>
    <w:rsid w:val="00E74A0B"/>
    <w:rsid w:val="00E9514D"/>
    <w:rsid w:val="00EA75E1"/>
    <w:rsid w:val="00EB3780"/>
    <w:rsid w:val="00EB7616"/>
    <w:rsid w:val="00EC3761"/>
    <w:rsid w:val="00EC499A"/>
    <w:rsid w:val="00ED4482"/>
    <w:rsid w:val="00EE5077"/>
    <w:rsid w:val="00EF009B"/>
    <w:rsid w:val="00EF47E9"/>
    <w:rsid w:val="00EF7C2C"/>
    <w:rsid w:val="00F00AE8"/>
    <w:rsid w:val="00F01407"/>
    <w:rsid w:val="00F120BB"/>
    <w:rsid w:val="00F13B52"/>
    <w:rsid w:val="00F140F8"/>
    <w:rsid w:val="00F1476E"/>
    <w:rsid w:val="00F174BF"/>
    <w:rsid w:val="00F25CA6"/>
    <w:rsid w:val="00F32BF4"/>
    <w:rsid w:val="00F3694D"/>
    <w:rsid w:val="00F36BFD"/>
    <w:rsid w:val="00F37195"/>
    <w:rsid w:val="00F401AE"/>
    <w:rsid w:val="00F412D5"/>
    <w:rsid w:val="00F41499"/>
    <w:rsid w:val="00F46292"/>
    <w:rsid w:val="00F56F01"/>
    <w:rsid w:val="00F6034A"/>
    <w:rsid w:val="00F6131C"/>
    <w:rsid w:val="00F61ADE"/>
    <w:rsid w:val="00F63243"/>
    <w:rsid w:val="00F70056"/>
    <w:rsid w:val="00F77781"/>
    <w:rsid w:val="00F8328A"/>
    <w:rsid w:val="00F9401B"/>
    <w:rsid w:val="00F95FF4"/>
    <w:rsid w:val="00F970BB"/>
    <w:rsid w:val="00FA4CD2"/>
    <w:rsid w:val="00FA7ACC"/>
    <w:rsid w:val="00FB4A5E"/>
    <w:rsid w:val="00FB4B7A"/>
    <w:rsid w:val="00FB5934"/>
    <w:rsid w:val="00FB7FC3"/>
    <w:rsid w:val="00FC7ACA"/>
    <w:rsid w:val="00FD1464"/>
    <w:rsid w:val="00FD39CB"/>
    <w:rsid w:val="00FF1A52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">
    <w:name w:val="Заголовок 1 Знак"/>
    <w:rPr>
      <w:rFonts w:ascii="Cambria" w:eastAsia="Cambria" w:hAnsi="Cambria" w:cs="Cambria"/>
      <w:b/>
      <w:bCs/>
      <w:kern w:val="1"/>
      <w:sz w:val="32"/>
    </w:rPr>
  </w:style>
  <w:style w:type="character" w:customStyle="1" w:styleId="2">
    <w:name w:val="Заголовок 2 Знак"/>
    <w:rPr>
      <w:rFonts w:ascii="Cambria" w:eastAsia="Cambria" w:hAnsi="Cambria" w:cs="Cambria"/>
      <w:b/>
      <w:bCs/>
      <w:i/>
      <w:iCs/>
      <w:sz w:val="28"/>
    </w:rPr>
  </w:style>
  <w:style w:type="character" w:customStyle="1" w:styleId="3">
    <w:name w:val="Заголовок 3 Знак"/>
    <w:rPr>
      <w:rFonts w:ascii="Cambria" w:eastAsia="Cambria" w:hAnsi="Cambria" w:cs="Cambria"/>
      <w:b/>
      <w:bCs/>
      <w:sz w:val="26"/>
    </w:rPr>
  </w:style>
  <w:style w:type="character" w:customStyle="1" w:styleId="4">
    <w:name w:val="????????? 4 ????"/>
    <w:rPr>
      <w:rFonts w:eastAsia="Times New Roman"/>
      <w:b/>
      <w:bCs/>
    </w:rPr>
  </w:style>
  <w:style w:type="character" w:customStyle="1" w:styleId="a3">
    <w:name w:val="???????? ?????????"/>
    <w:rPr>
      <w:b/>
      <w:bCs/>
      <w:color w:val="26282F"/>
    </w:rPr>
  </w:style>
  <w:style w:type="character" w:customStyle="1" w:styleId="a4">
    <w:name w:val="?????????????? ??????"/>
    <w:rPr>
      <w:rFonts w:eastAsia="Times New Roman"/>
      <w:b/>
      <w:bCs/>
      <w:color w:val="106BBE"/>
    </w:rPr>
  </w:style>
  <w:style w:type="character" w:customStyle="1" w:styleId="a5">
    <w:name w:val="???????? ?????????????? ??????"/>
    <w:rPr>
      <w:rFonts w:eastAsia="Times New Roman"/>
      <w:b/>
      <w:bCs/>
      <w:color w:val="106BBE"/>
      <w:u w:val="single"/>
    </w:rPr>
  </w:style>
  <w:style w:type="character" w:customStyle="1" w:styleId="a6">
    <w:name w:val="????????? ??? ???????? ??????"/>
    <w:rPr>
      <w:rFonts w:eastAsia="Times New Roman"/>
      <w:b/>
      <w:bCs/>
      <w:color w:val="0058A9"/>
    </w:rPr>
  </w:style>
  <w:style w:type="character" w:customStyle="1" w:styleId="a7">
    <w:name w:val="????????? ??? ???????? ?????? (??????)"/>
    <w:rPr>
      <w:rFonts w:eastAsia="Times New Roman"/>
      <w:b/>
      <w:bCs/>
      <w:i/>
      <w:iCs/>
      <w:color w:val="0058A9"/>
    </w:rPr>
  </w:style>
  <w:style w:type="character" w:customStyle="1" w:styleId="a8">
    <w:name w:val="????????? ?????? ?????????"/>
    <w:rPr>
      <w:rFonts w:eastAsia="Times New Roman"/>
      <w:b/>
      <w:bCs/>
      <w:color w:val="26282F"/>
    </w:rPr>
  </w:style>
  <w:style w:type="character" w:customStyle="1" w:styleId="a9">
    <w:name w:val="????????? /????? ?????????"/>
    <w:rPr>
      <w:rFonts w:eastAsia="Times New Roman"/>
      <w:b/>
      <w:bCs/>
      <w:color w:val="FF0000"/>
    </w:rPr>
  </w:style>
  <w:style w:type="character" w:customStyle="1" w:styleId="aa">
    <w:name w:val="????????? ?????"/>
    <w:rPr>
      <w:rFonts w:eastAsia="Times New Roman"/>
      <w:b/>
      <w:bCs/>
      <w:color w:val="26282F"/>
      <w:shd w:val="clear" w:color="auto" w:fill="FFF580"/>
    </w:rPr>
  </w:style>
  <w:style w:type="character" w:customStyle="1" w:styleId="ab">
    <w:name w:val="?? ??????? ? ????"/>
    <w:rPr>
      <w:rFonts w:eastAsia="Times New Roman"/>
      <w:b/>
      <w:bCs/>
      <w:color w:val="000000"/>
      <w:shd w:val="clear" w:color="auto" w:fill="D8EDE8"/>
    </w:rPr>
  </w:style>
  <w:style w:type="character" w:customStyle="1" w:styleId="ac">
    <w:name w:val="???/????"/>
    <w:rPr>
      <w:color w:val="FF0000"/>
    </w:rPr>
  </w:style>
  <w:style w:type="character" w:customStyle="1" w:styleId="ad">
    <w:name w:val="??????????? ??????"/>
    <w:basedOn w:val="a4"/>
  </w:style>
  <w:style w:type="character" w:customStyle="1" w:styleId="ae">
    <w:name w:val="????????? ????????"/>
    <w:rPr>
      <w:rFonts w:eastAsia="Times New Roman"/>
      <w:b/>
      <w:bCs/>
      <w:color w:val="26282F"/>
    </w:rPr>
  </w:style>
  <w:style w:type="character" w:customStyle="1" w:styleId="af">
    <w:name w:val="????????? ????????. ??????????? ????????"/>
    <w:rPr>
      <w:color w:val="000000"/>
      <w:shd w:val="clear" w:color="auto" w:fill="C1D7FF"/>
    </w:rPr>
  </w:style>
  <w:style w:type="character" w:customStyle="1" w:styleId="af0">
    <w:name w:val="????????? ????????. ????????? ????????"/>
    <w:rPr>
      <w:color w:val="000000"/>
      <w:shd w:val="clear" w:color="auto" w:fill="C4C413"/>
    </w:rPr>
  </w:style>
  <w:style w:type="character" w:customStyle="1" w:styleId="af1">
    <w:name w:val="??????? ????"/>
    <w:rPr>
      <w:rFonts w:eastAsia="Times New Roman"/>
      <w:b/>
      <w:bCs/>
      <w:strike/>
      <w:color w:val="666600"/>
    </w:rPr>
  </w:style>
  <w:style w:type="character" w:customStyle="1" w:styleId="af2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f3">
    <w:name w:val="Название Знак"/>
    <w:rPr>
      <w:rFonts w:ascii="Times New Roman" w:eastAsia="Times New Roman" w:hAnsi="Times New Roman" w:cs="Times New Roman"/>
      <w:b/>
      <w:bCs/>
      <w:sz w:val="20"/>
    </w:rPr>
  </w:style>
  <w:style w:type="character" w:customStyle="1" w:styleId="af4">
    <w:name w:val="Текст Знак"/>
    <w:rPr>
      <w:rFonts w:ascii="Courier New" w:eastAsia="Courier New" w:hAnsi="Courier New" w:cs="Courier New"/>
      <w:sz w:val="20"/>
    </w:rPr>
  </w:style>
  <w:style w:type="character" w:customStyle="1" w:styleId="af5">
    <w:name w:val="Верхний колонтитул Знак"/>
    <w:rPr>
      <w:rFonts w:ascii="Arial" w:eastAsia="Arial" w:hAnsi="Arial" w:cs="Arial"/>
      <w:sz w:val="24"/>
    </w:rPr>
  </w:style>
  <w:style w:type="character" w:customStyle="1" w:styleId="af6">
    <w:name w:val="Нижний колонтитул Знак"/>
    <w:rPr>
      <w:rFonts w:ascii="Arial" w:eastAsia="Arial" w:hAnsi="Arial" w:cs="Arial"/>
      <w:sz w:val="24"/>
    </w:rPr>
  </w:style>
  <w:style w:type="character" w:customStyle="1" w:styleId="-">
    <w:name w:val="Èíòåðíåò-ññûëêà"/>
    <w:rPr>
      <w:color w:val="000080"/>
      <w:u w:val="single"/>
      <w:lang/>
    </w:rPr>
  </w:style>
  <w:style w:type="character" w:styleId="af7">
    <w:name w:val="Hyperlink"/>
    <w:rPr>
      <w:color w:val="000080"/>
      <w:u w:val="single"/>
      <w:lang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styleId="afa">
    <w:name w:val="Заголовок"/>
    <w:basedOn w:val="afb"/>
    <w:next w:val="a"/>
    <w:rPr>
      <w:b/>
      <w:bCs/>
      <w:color w:val="0058A9"/>
      <w:shd w:val="clear" w:color="auto" w:fill="ECE9D8"/>
    </w:rPr>
  </w:style>
  <w:style w:type="paragraph" w:styleId="afc">
    <w:name w:val="Body Text"/>
    <w:basedOn w:val="a"/>
    <w:pPr>
      <w:autoSpaceDE/>
      <w:ind w:firstLine="708"/>
    </w:pPr>
    <w:rPr>
      <w:rFonts w:ascii="Times New Roman" w:eastAsia="Times New Roman" w:hAnsi="Times New Roman" w:cs="Times New Roman"/>
      <w:sz w:val="28"/>
    </w:rPr>
  </w:style>
  <w:style w:type="paragraph" w:styleId="afd">
    <w:name w:val="List"/>
    <w:basedOn w:val="afc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afb">
    <w:name w:val="Основное меню (преемственное)"/>
    <w:basedOn w:val="a"/>
    <w:next w:val="a"/>
    <w:rPr>
      <w:rFonts w:ascii="Verdana" w:eastAsia="Verdana" w:hAnsi="Verdana" w:cs="Verdana"/>
      <w:sz w:val="22"/>
    </w:rPr>
  </w:style>
  <w:style w:type="paragraph" w:customStyle="1" w:styleId="heading1">
    <w:name w:val="heading 1"/>
    <w:basedOn w:val="a"/>
    <w:next w:val="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a"/>
    <w:pPr>
      <w:numPr>
        <w:numId w:val="0"/>
      </w:numPr>
    </w:pPr>
  </w:style>
  <w:style w:type="paragraph" w:customStyle="1" w:styleId="heading3">
    <w:name w:val="heading 3"/>
    <w:basedOn w:val="heading2"/>
    <w:next w:val="a"/>
  </w:style>
  <w:style w:type="paragraph" w:customStyle="1" w:styleId="heading4">
    <w:name w:val="heading 4"/>
    <w:basedOn w:val="heading3"/>
    <w:next w:val="a"/>
  </w:style>
  <w:style w:type="paragraph" w:customStyle="1" w:styleId="afe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</w:style>
  <w:style w:type="paragraph" w:customStyle="1" w:styleId="aff0">
    <w:name w:val="Внимание: недобросовестность!"/>
    <w:basedOn w:val="afe"/>
    <w:next w:val="a"/>
  </w:style>
  <w:style w:type="paragraph" w:customStyle="1" w:styleId="aff1">
    <w:name w:val="Дочерний элемент списка"/>
    <w:basedOn w:val="a"/>
    <w:next w:val="a"/>
    <w:pPr>
      <w:ind w:firstLine="0"/>
    </w:pPr>
    <w:rPr>
      <w:color w:val="868381"/>
      <w:sz w:val="20"/>
    </w:rPr>
  </w:style>
  <w:style w:type="paragraph" w:customStyle="1" w:styleId="aff2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heading1"/>
    <w:next w:val="a"/>
    <w:pPr>
      <w:numPr>
        <w:numId w:val="0"/>
      </w:numPr>
      <w:spacing w:before="0"/>
    </w:pPr>
    <w:rPr>
      <w:b w:val="0"/>
      <w:bCs w:val="0"/>
      <w:sz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Pr>
      <w:i/>
      <w:iCs/>
      <w:color w:val="000080"/>
      <w:sz w:val="22"/>
    </w:rPr>
  </w:style>
  <w:style w:type="paragraph" w:customStyle="1" w:styleId="aff5">
    <w:name w:val="Заголовок статьи"/>
    <w:basedOn w:val="a"/>
    <w:next w:val="a"/>
    <w:pPr>
      <w:ind w:left="1612" w:hanging="892"/>
    </w:pPr>
  </w:style>
  <w:style w:type="paragraph" w:customStyle="1" w:styleId="af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</w:rPr>
  </w:style>
  <w:style w:type="paragraph" w:customStyle="1" w:styleId="aff7">
    <w:name w:val="Заголовок ЭР (правое окно)"/>
    <w:basedOn w:val="aff6"/>
    <w:next w:val="a"/>
    <w:pPr>
      <w:spacing w:after="0"/>
      <w:jc w:val="left"/>
    </w:pPr>
  </w:style>
  <w:style w:type="paragraph" w:customStyle="1" w:styleId="aff8">
    <w:name w:val="Интерактивный заголовок"/>
    <w:basedOn w:val="afa"/>
    <w:next w:val="a"/>
    <w:rPr>
      <w:u w:val="single"/>
    </w:rPr>
  </w:style>
  <w:style w:type="paragraph" w:customStyle="1" w:styleId="aff9">
    <w:name w:val="Текст информации об изменениях"/>
    <w:basedOn w:val="a"/>
    <w:next w:val="a"/>
    <w:rPr>
      <w:color w:val="353842"/>
      <w:sz w:val="18"/>
    </w:rPr>
  </w:style>
  <w:style w:type="paragraph" w:customStyle="1" w:styleId="affa">
    <w:name w:val="Информация об изменениях"/>
    <w:basedOn w:val="aff9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Pr>
      <w:i/>
      <w:iCs/>
    </w:rPr>
  </w:style>
  <w:style w:type="paragraph" w:customStyle="1" w:styleId="affe">
    <w:name w:val="Текст (лев. подпись)"/>
    <w:basedOn w:val="a"/>
    <w:next w:val="a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rPr>
      <w:sz w:val="14"/>
    </w:rPr>
  </w:style>
  <w:style w:type="paragraph" w:customStyle="1" w:styleId="afff0">
    <w:name w:val="Текст (прав. подпись)"/>
    <w:basedOn w:val="a"/>
    <w:next w:val="a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rPr>
      <w:sz w:val="14"/>
    </w:rPr>
  </w:style>
  <w:style w:type="paragraph" w:customStyle="1" w:styleId="afff2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e"/>
    <w:next w:val="a"/>
  </w:style>
  <w:style w:type="paragraph" w:customStyle="1" w:styleId="afff4">
    <w:name w:val="Моноширинный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5">
    <w:name w:val="Необходимые документы"/>
    <w:basedOn w:val="afe"/>
    <w:next w:val="a"/>
    <w:pPr>
      <w:spacing w:before="0" w:after="0"/>
      <w:ind w:firstLine="118"/>
    </w:pPr>
  </w:style>
  <w:style w:type="paragraph" w:customStyle="1" w:styleId="afff6">
    <w:name w:val="Нормальный (таблица)"/>
    <w:basedOn w:val="a"/>
    <w:next w:val="a"/>
    <w:pPr>
      <w:ind w:firstLine="0"/>
    </w:pPr>
  </w:style>
  <w:style w:type="paragraph" w:customStyle="1" w:styleId="afff7">
    <w:name w:val="Таблицы (моноширинный)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</w:style>
  <w:style w:type="paragraph" w:customStyle="1" w:styleId="afff9">
    <w:name w:val="Переменная часть"/>
    <w:basedOn w:val="afb"/>
    <w:next w:val="a"/>
    <w:rPr>
      <w:sz w:val="18"/>
    </w:rPr>
  </w:style>
  <w:style w:type="paragraph" w:customStyle="1" w:styleId="afffa">
    <w:name w:val="Подвал для информации об изменениях"/>
    <w:basedOn w:val="heading1"/>
    <w:next w:val="a"/>
    <w:pPr>
      <w:numPr>
        <w:numId w:val="0"/>
      </w:numPr>
    </w:pPr>
    <w:rPr>
      <w:b w:val="0"/>
      <w:bCs w:val="0"/>
      <w:sz w:val="18"/>
    </w:rPr>
  </w:style>
  <w:style w:type="paragraph" w:customStyle="1" w:styleId="afffb">
    <w:name w:val="Подзаголовок для информации об изменениях"/>
    <w:basedOn w:val="aff9"/>
    <w:next w:val="a"/>
    <w:rPr>
      <w:b/>
      <w:bCs/>
    </w:rPr>
  </w:style>
  <w:style w:type="paragraph" w:customStyle="1" w:styleId="afffc">
    <w:name w:val="Подчёркнуный текст"/>
    <w:basedOn w:val="a"/>
    <w:next w:val="a"/>
  </w:style>
  <w:style w:type="paragraph" w:customStyle="1" w:styleId="afffd">
    <w:name w:val="Постоянная часть"/>
    <w:basedOn w:val="afb"/>
    <w:next w:val="a"/>
    <w:rPr>
      <w:sz w:val="20"/>
    </w:rPr>
  </w:style>
  <w:style w:type="paragraph" w:customStyle="1" w:styleId="afffe">
    <w:name w:val="Прижатый влево"/>
    <w:basedOn w:val="a"/>
    <w:next w:val="a"/>
    <w:pPr>
      <w:ind w:firstLine="0"/>
      <w:jc w:val="left"/>
    </w:pPr>
  </w:style>
  <w:style w:type="paragraph" w:customStyle="1" w:styleId="affff">
    <w:name w:val="Пример."/>
    <w:basedOn w:val="afe"/>
    <w:next w:val="a"/>
  </w:style>
  <w:style w:type="paragraph" w:customStyle="1" w:styleId="affff0">
    <w:name w:val="Примечание."/>
    <w:basedOn w:val="afe"/>
    <w:next w:val="a"/>
  </w:style>
  <w:style w:type="paragraph" w:customStyle="1" w:styleId="affff1">
    <w:name w:val="Словарная статья"/>
    <w:basedOn w:val="a"/>
    <w:next w:val="a"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</w:style>
  <w:style w:type="paragraph" w:customStyle="1" w:styleId="affff3">
    <w:name w:val="Текст в таблице"/>
    <w:basedOn w:val="afff6"/>
    <w:next w:val="a"/>
    <w:pPr>
      <w:ind w:firstLine="500"/>
    </w:pPr>
  </w:style>
  <w:style w:type="paragraph" w:customStyle="1" w:styleId="affff4">
    <w:name w:val="Текст ЭР (см. также)"/>
    <w:basedOn w:val="a"/>
    <w:next w:val="a"/>
    <w:pPr>
      <w:spacing w:before="200"/>
      <w:ind w:firstLine="0"/>
      <w:jc w:val="left"/>
    </w:pPr>
    <w:rPr>
      <w:sz w:val="20"/>
    </w:rPr>
  </w:style>
  <w:style w:type="paragraph" w:customStyle="1" w:styleId="affff5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pPr>
      <w:jc w:val="center"/>
    </w:pPr>
  </w:style>
  <w:style w:type="paragraph" w:customStyle="1" w:styleId="-0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8">
    <w:name w:val="Title"/>
    <w:basedOn w:val="a"/>
    <w:next w:val="affff9"/>
    <w:qFormat/>
    <w:pPr>
      <w:autoSpaceDE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paragraph" w:styleId="affff9">
    <w:name w:val="Subtitle"/>
    <w:basedOn w:val="afa"/>
    <w:next w:val="afc"/>
    <w:qFormat/>
    <w:pPr>
      <w:jc w:val="center"/>
    </w:pPr>
    <w:rPr>
      <w:i/>
      <w:iCs/>
      <w:sz w:val="28"/>
    </w:rPr>
  </w:style>
  <w:style w:type="paragraph" w:customStyle="1" w:styleId="PlainText">
    <w:name w:val="Plain Text"/>
    <w:basedOn w:val="a"/>
    <w:pPr>
      <w:autoSpaceDE/>
      <w:ind w:firstLine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fffa">
    <w:name w:val="header"/>
    <w:basedOn w:val="a"/>
    <w:pPr>
      <w:tabs>
        <w:tab w:val="center" w:pos="5002"/>
        <w:tab w:val="right" w:pos="10005"/>
      </w:tabs>
    </w:pPr>
  </w:style>
  <w:style w:type="paragraph" w:customStyle="1" w:styleId="affffb">
    <w:name w:val="Содержимое таблицы"/>
    <w:basedOn w:val="a"/>
  </w:style>
  <w:style w:type="paragraph" w:customStyle="1" w:styleId="affffc">
    <w:name w:val="Заголовок таблицы"/>
    <w:basedOn w:val="affffb"/>
    <w:pPr>
      <w:jc w:val="center"/>
    </w:pPr>
    <w:rPr>
      <w:b/>
      <w:bCs/>
    </w:rPr>
  </w:style>
  <w:style w:type="paragraph" w:styleId="affff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fffe">
    <w:name w:val="Balloon Text"/>
    <w:basedOn w:val="a"/>
    <w:link w:val="afffff"/>
    <w:uiPriority w:val="99"/>
    <w:semiHidden/>
    <w:unhideWhenUsed/>
    <w:rsid w:val="00744849"/>
    <w:rPr>
      <w:rFonts w:ascii="Tahoma" w:hAnsi="Tahoma" w:cs="Mangal"/>
      <w:sz w:val="16"/>
      <w:szCs w:val="14"/>
      <w:lang/>
    </w:rPr>
  </w:style>
  <w:style w:type="character" w:customStyle="1" w:styleId="afffff">
    <w:name w:val="Текст выноски Знак"/>
    <w:link w:val="affffe"/>
    <w:uiPriority w:val="99"/>
    <w:semiHidden/>
    <w:rsid w:val="00744849"/>
    <w:rPr>
      <w:rFonts w:ascii="Tahoma" w:eastAsia="Arial" w:hAnsi="Tahoma" w:cs="Mangal"/>
      <w:kern w:val="1"/>
      <w:sz w:val="16"/>
      <w:szCs w:val="14"/>
      <w:lang w:eastAsia="hi-IN" w:bidi="hi-IN"/>
    </w:rPr>
  </w:style>
  <w:style w:type="table" w:styleId="afffff0">
    <w:name w:val="Table Grid"/>
    <w:basedOn w:val="a1"/>
    <w:uiPriority w:val="59"/>
    <w:rsid w:val="0084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Normal (Web)"/>
    <w:basedOn w:val="a"/>
    <w:rsid w:val="00FA4CD2"/>
    <w:pPr>
      <w:widowControl/>
      <w:autoSpaceDE/>
      <w:spacing w:before="280" w:after="280"/>
      <w:ind w:firstLine="0"/>
      <w:jc w:val="left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garantf1://23800500.17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B988-5A06-4B21-9903-D575BB4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Links>
    <vt:vector size="12" baseType="variant"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Àëåêñàíäð</dc:creator>
  <dc:description>Äîêóìåíò ýêñïîðòèðîâàí èç ñèñòåìû ÃÀÐÀÍÒ</dc:description>
  <cp:lastModifiedBy>Admin</cp:lastModifiedBy>
  <cp:revision>2</cp:revision>
  <cp:lastPrinted>2024-01-30T13:07:00Z</cp:lastPrinted>
  <dcterms:created xsi:type="dcterms:W3CDTF">2024-01-31T05:56:00Z</dcterms:created>
  <dcterms:modified xsi:type="dcterms:W3CDTF">2024-01-31T05:56:00Z</dcterms:modified>
</cp:coreProperties>
</file>