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B" w:rsidRDefault="00743B2B" w:rsidP="00743B2B">
      <w:pPr>
        <w:shd w:val="clear" w:color="auto" w:fill="FFFFFF"/>
        <w:ind w:hanging="61"/>
        <w:jc w:val="center"/>
        <w:rPr>
          <w:b/>
          <w:bCs/>
          <w:color w:val="000000"/>
          <w:spacing w:val="-2"/>
          <w:sz w:val="28"/>
          <w:szCs w:val="28"/>
        </w:rPr>
      </w:pPr>
      <w:r w:rsidRPr="00A019BA">
        <w:rPr>
          <w:b/>
          <w:bCs/>
          <w:color w:val="000000"/>
          <w:spacing w:val="-2"/>
          <w:sz w:val="28"/>
          <w:szCs w:val="28"/>
        </w:rPr>
        <w:t xml:space="preserve">СОВЕТ </w:t>
      </w:r>
      <w:r>
        <w:rPr>
          <w:b/>
          <w:bCs/>
          <w:color w:val="000000"/>
          <w:spacing w:val="-2"/>
          <w:sz w:val="28"/>
          <w:szCs w:val="28"/>
        </w:rPr>
        <w:t>РУДЬЕВСКОГО</w:t>
      </w:r>
      <w:r w:rsidRPr="00A019BA">
        <w:rPr>
          <w:b/>
          <w:bCs/>
          <w:color w:val="000000"/>
          <w:spacing w:val="-2"/>
          <w:sz w:val="28"/>
          <w:szCs w:val="28"/>
        </w:rPr>
        <w:t xml:space="preserve"> СЕЛЬСКОГО ПОСЕЛЕНИЯ </w:t>
      </w:r>
    </w:p>
    <w:p w:rsidR="00743B2B" w:rsidRDefault="00743B2B" w:rsidP="00743B2B">
      <w:pPr>
        <w:shd w:val="clear" w:color="auto" w:fill="FFFFFF"/>
        <w:ind w:hanging="61"/>
        <w:jc w:val="center"/>
        <w:rPr>
          <w:b/>
          <w:bCs/>
          <w:color w:val="000000"/>
          <w:sz w:val="28"/>
          <w:szCs w:val="28"/>
        </w:rPr>
      </w:pPr>
      <w:r w:rsidRPr="00A019BA">
        <w:rPr>
          <w:b/>
          <w:bCs/>
          <w:color w:val="000000"/>
          <w:sz w:val="28"/>
          <w:szCs w:val="28"/>
        </w:rPr>
        <w:t>ОТРАДНЕНСКОГО РАЙОНА</w:t>
      </w:r>
    </w:p>
    <w:p w:rsidR="00743B2B" w:rsidRPr="00A019BA" w:rsidRDefault="00743B2B" w:rsidP="00743B2B">
      <w:pPr>
        <w:shd w:val="clear" w:color="auto" w:fill="FFFFFF"/>
        <w:ind w:hanging="61"/>
        <w:jc w:val="center"/>
        <w:rPr>
          <w:b/>
          <w:bCs/>
          <w:color w:val="000000"/>
          <w:sz w:val="28"/>
          <w:szCs w:val="28"/>
        </w:rPr>
      </w:pPr>
    </w:p>
    <w:p w:rsidR="00743B2B" w:rsidRDefault="00743B2B" w:rsidP="00743B2B">
      <w:pPr>
        <w:shd w:val="clear" w:color="auto" w:fill="FFFFFF"/>
        <w:ind w:hanging="6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ПЯТЬДЕСЯТ СЕДЬМАЯ </w:t>
      </w:r>
      <w:r w:rsidRPr="00A019BA">
        <w:rPr>
          <w:b/>
          <w:bCs/>
          <w:color w:val="000000"/>
          <w:spacing w:val="-3"/>
          <w:sz w:val="28"/>
          <w:szCs w:val="28"/>
        </w:rPr>
        <w:t>СЕССИЯ</w:t>
      </w:r>
    </w:p>
    <w:p w:rsidR="00743B2B" w:rsidRPr="00A019BA" w:rsidRDefault="00743B2B" w:rsidP="00743B2B">
      <w:pPr>
        <w:shd w:val="clear" w:color="auto" w:fill="FFFFFF"/>
        <w:ind w:hanging="6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43B2B" w:rsidRPr="00A019BA" w:rsidRDefault="00743B2B" w:rsidP="00743B2B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A019BA">
        <w:rPr>
          <w:b/>
          <w:bCs/>
          <w:color w:val="000000"/>
          <w:spacing w:val="6"/>
          <w:sz w:val="28"/>
          <w:szCs w:val="28"/>
        </w:rPr>
        <w:t>(</w:t>
      </w:r>
      <w:r w:rsidRPr="00A019BA">
        <w:rPr>
          <w:b/>
          <w:bCs/>
          <w:color w:val="000000"/>
          <w:spacing w:val="6"/>
          <w:sz w:val="28"/>
          <w:szCs w:val="28"/>
          <w:lang w:val="en-US"/>
        </w:rPr>
        <w:t>III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019BA">
        <w:rPr>
          <w:b/>
          <w:bCs/>
          <w:color w:val="000000"/>
          <w:spacing w:val="6"/>
          <w:sz w:val="28"/>
          <w:szCs w:val="28"/>
        </w:rPr>
        <w:t>СОЗЫВ)</w:t>
      </w:r>
    </w:p>
    <w:p w:rsidR="00743B2B" w:rsidRPr="00A019BA" w:rsidRDefault="00743B2B" w:rsidP="00743B2B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A019BA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743B2B" w:rsidRDefault="00743B2B" w:rsidP="00743B2B">
      <w:pPr>
        <w:jc w:val="both"/>
        <w:rPr>
          <w:b/>
          <w:spacing w:val="-3"/>
        </w:rPr>
      </w:pPr>
      <w:r>
        <w:rPr>
          <w:b/>
          <w:spacing w:val="-3"/>
        </w:rPr>
        <w:t xml:space="preserve">От 01.06.2017                                                             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№ 118</w:t>
      </w:r>
    </w:p>
    <w:p w:rsidR="00743B2B" w:rsidRPr="005C11DF" w:rsidRDefault="00743B2B" w:rsidP="00743B2B">
      <w:pPr>
        <w:jc w:val="center"/>
        <w:rPr>
          <w:szCs w:val="28"/>
        </w:rPr>
      </w:pPr>
      <w:r w:rsidRPr="005C11DF">
        <w:rPr>
          <w:szCs w:val="28"/>
        </w:rPr>
        <w:t xml:space="preserve">с. </w:t>
      </w:r>
      <w:proofErr w:type="spellStart"/>
      <w:r w:rsidRPr="005C11DF">
        <w:rPr>
          <w:szCs w:val="28"/>
        </w:rPr>
        <w:t>Рудь</w:t>
      </w:r>
      <w:proofErr w:type="spellEnd"/>
    </w:p>
    <w:p w:rsidR="00743B2B" w:rsidRPr="005C11DF" w:rsidRDefault="00743B2B" w:rsidP="00743B2B">
      <w:pPr>
        <w:jc w:val="center"/>
        <w:rPr>
          <w:b/>
          <w:bCs/>
          <w:szCs w:val="28"/>
        </w:rPr>
      </w:pPr>
    </w:p>
    <w:p w:rsidR="00743B2B" w:rsidRPr="005C11DF" w:rsidRDefault="00743B2B" w:rsidP="00743B2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C11DF">
        <w:rPr>
          <w:b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</w:p>
    <w:p w:rsidR="00743B2B" w:rsidRPr="005C11DF" w:rsidRDefault="00743B2B" w:rsidP="00743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11DF">
        <w:rPr>
          <w:b/>
          <w:bCs/>
          <w:sz w:val="28"/>
          <w:szCs w:val="28"/>
        </w:rPr>
        <w:t>и порядка их списания</w:t>
      </w:r>
    </w:p>
    <w:p w:rsidR="00743B2B" w:rsidRDefault="00743B2B" w:rsidP="00743B2B">
      <w:pPr>
        <w:autoSpaceDE w:val="0"/>
        <w:autoSpaceDN w:val="0"/>
        <w:adjustRightInd w:val="0"/>
        <w:ind w:firstLine="540"/>
        <w:jc w:val="both"/>
      </w:pPr>
    </w:p>
    <w:p w:rsidR="00743B2B" w:rsidRDefault="00743B2B" w:rsidP="00743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AA">
        <w:rPr>
          <w:sz w:val="28"/>
          <w:szCs w:val="28"/>
        </w:rPr>
        <w:t xml:space="preserve">В соответствии со </w:t>
      </w:r>
      <w:hyperlink r:id="rId4" w:history="1">
        <w:r w:rsidRPr="003F7DAA">
          <w:rPr>
            <w:sz w:val="28"/>
            <w:szCs w:val="28"/>
          </w:rPr>
          <w:t>статьей 59</w:t>
        </w:r>
      </w:hyperlink>
      <w:r w:rsidRPr="003F7DAA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 xml:space="preserve">Совет </w:t>
      </w:r>
      <w:proofErr w:type="spellStart"/>
      <w:r w:rsidRPr="005C11DF">
        <w:rPr>
          <w:sz w:val="28"/>
          <w:szCs w:val="28"/>
        </w:rPr>
        <w:t>Рудьевского</w:t>
      </w:r>
      <w:proofErr w:type="spellEnd"/>
      <w:r w:rsidRPr="005C11DF">
        <w:rPr>
          <w:sz w:val="28"/>
          <w:szCs w:val="28"/>
        </w:rPr>
        <w:t xml:space="preserve"> сельского поселения </w:t>
      </w:r>
      <w:proofErr w:type="spellStart"/>
      <w:r w:rsidRPr="005C11DF">
        <w:rPr>
          <w:sz w:val="28"/>
          <w:szCs w:val="28"/>
        </w:rPr>
        <w:t>Отрадненского</w:t>
      </w:r>
      <w:proofErr w:type="spellEnd"/>
      <w:r w:rsidRPr="005C11D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решил:</w:t>
      </w:r>
    </w:p>
    <w:p w:rsidR="00743B2B" w:rsidRPr="00856F16" w:rsidRDefault="00743B2B" w:rsidP="00743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F16">
        <w:rPr>
          <w:sz w:val="28"/>
          <w:szCs w:val="28"/>
        </w:rPr>
        <w:t xml:space="preserve">Установить следующие дополнительные основания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 xml:space="preserve">земельному налогу с физических лиц и налогу на имущество </w:t>
      </w:r>
      <w:r w:rsidRPr="00856F16">
        <w:rPr>
          <w:sz w:val="28"/>
          <w:szCs w:val="28"/>
        </w:rPr>
        <w:t>с физических лиц</w:t>
      </w:r>
      <w:r>
        <w:rPr>
          <w:sz w:val="28"/>
          <w:szCs w:val="28"/>
        </w:rPr>
        <w:t xml:space="preserve"> (далее-местные налоги)</w:t>
      </w:r>
      <w:r w:rsidRPr="00856F16">
        <w:rPr>
          <w:sz w:val="28"/>
          <w:szCs w:val="28"/>
        </w:rPr>
        <w:t xml:space="preserve">, а также перечень документов, подтверждающих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:</w:t>
      </w:r>
    </w:p>
    <w:p w:rsidR="00743B2B" w:rsidRPr="00856F16" w:rsidRDefault="00743B2B" w:rsidP="00743B2B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743B2B" w:rsidRPr="00856F16" w:rsidRDefault="00743B2B" w:rsidP="00743B2B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43B2B" w:rsidRPr="00856F16" w:rsidRDefault="00743B2B" w:rsidP="00743B2B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43B2B" w:rsidRPr="00856F16" w:rsidRDefault="00743B2B" w:rsidP="0074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56F16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налогам,</w:t>
      </w:r>
      <w:r w:rsidRPr="00856F16">
        <w:rPr>
          <w:sz w:val="28"/>
          <w:szCs w:val="28"/>
        </w:rPr>
        <w:t xml:space="preserve"> являются:</w:t>
      </w:r>
    </w:p>
    <w:p w:rsidR="00743B2B" w:rsidRPr="00856F16" w:rsidRDefault="00743B2B" w:rsidP="00743B2B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;</w:t>
      </w:r>
    </w:p>
    <w:p w:rsidR="00743B2B" w:rsidRPr="00856F16" w:rsidRDefault="00743B2B" w:rsidP="00743B2B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lastRenderedPageBreak/>
        <w:t xml:space="preserve">копия постановления </w:t>
      </w:r>
      <w:proofErr w:type="gramStart"/>
      <w:r w:rsidRPr="00856F16">
        <w:rPr>
          <w:sz w:val="28"/>
          <w:szCs w:val="28"/>
        </w:rPr>
        <w:t>судебного  пристава</w:t>
      </w:r>
      <w:proofErr w:type="gramEnd"/>
      <w:r w:rsidRPr="00856F16">
        <w:rPr>
          <w:sz w:val="28"/>
          <w:szCs w:val="28"/>
        </w:rPr>
        <w:t>-исполнителя  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743B2B" w:rsidRDefault="00743B2B" w:rsidP="00743B2B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8"/>
          <w:szCs w:val="28"/>
        </w:rPr>
        <w:t>рименяемых в деле о банкротстве;</w:t>
      </w:r>
    </w:p>
    <w:p w:rsidR="00743B2B" w:rsidRDefault="00743B2B" w:rsidP="0074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3C167B">
        <w:rPr>
          <w:sz w:val="28"/>
          <w:szCs w:val="28"/>
        </w:rPr>
        <w:t xml:space="preserve"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743B2B" w:rsidRPr="003C167B" w:rsidRDefault="00743B2B" w:rsidP="0074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743B2B" w:rsidRPr="003C167B" w:rsidRDefault="00743B2B" w:rsidP="0074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743B2B" w:rsidRPr="003C167B" w:rsidRDefault="00743B2B" w:rsidP="0074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743B2B" w:rsidRPr="003C167B" w:rsidRDefault="00743B2B" w:rsidP="0074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743B2B" w:rsidRPr="003C167B" w:rsidRDefault="00743B2B" w:rsidP="00743B2B">
      <w:pPr>
        <w:ind w:firstLine="709"/>
        <w:jc w:val="both"/>
        <w:rPr>
          <w:sz w:val="28"/>
          <w:szCs w:val="28"/>
        </w:rPr>
      </w:pPr>
      <w:r w:rsidRPr="003C167B"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743B2B" w:rsidRPr="003C167B" w:rsidRDefault="00743B2B" w:rsidP="0074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743B2B" w:rsidRPr="003C167B" w:rsidRDefault="00743B2B" w:rsidP="0074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743B2B" w:rsidRPr="003C167B" w:rsidRDefault="00743B2B" w:rsidP="0074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lastRenderedPageBreak/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производстве";</w:t>
      </w:r>
    </w:p>
    <w:p w:rsidR="00743B2B" w:rsidRPr="003C167B" w:rsidRDefault="00743B2B" w:rsidP="0074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</w:t>
      </w:r>
      <w:r w:rsidRPr="003C167B">
        <w:rPr>
          <w:sz w:val="28"/>
          <w:szCs w:val="28"/>
        </w:rPr>
        <w:t xml:space="preserve"> </w:t>
      </w:r>
      <w:r w:rsidRPr="003C167B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.</w:t>
      </w:r>
    </w:p>
    <w:p w:rsidR="00743B2B" w:rsidRPr="008A2B1E" w:rsidRDefault="00743B2B" w:rsidP="00743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DA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8A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8A2B1E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следующий день после </w:t>
      </w:r>
      <w:r w:rsidRPr="008A2B1E">
        <w:rPr>
          <w:sz w:val="28"/>
          <w:szCs w:val="28"/>
        </w:rPr>
        <w:t>дня его официального опубликования.</w:t>
      </w:r>
    </w:p>
    <w:p w:rsidR="00743B2B" w:rsidRPr="008A2B1E" w:rsidRDefault="00743B2B" w:rsidP="00743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3B2B" w:rsidRDefault="00743B2B" w:rsidP="00743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3B2B" w:rsidRDefault="00743B2B" w:rsidP="00743B2B">
      <w:pPr>
        <w:outlineLvl w:val="0"/>
        <w:rPr>
          <w:sz w:val="28"/>
          <w:szCs w:val="28"/>
        </w:rPr>
      </w:pPr>
      <w:r w:rsidRPr="008939D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743B2B" w:rsidRDefault="00743B2B" w:rsidP="00743B2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Чакалов</w:t>
      </w:r>
      <w:proofErr w:type="spellEnd"/>
    </w:p>
    <w:p w:rsidR="00743B2B" w:rsidRPr="003F7DAA" w:rsidRDefault="00743B2B" w:rsidP="00743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3B2B" w:rsidRDefault="00743B2B" w:rsidP="00743B2B"/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BD"/>
    <w:rsid w:val="001F7E95"/>
    <w:rsid w:val="005C53BD"/>
    <w:rsid w:val="007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FA52"/>
  <w15:chartTrackingRefBased/>
  <w15:docId w15:val="{64283570-5B23-464F-88EF-564E6C0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642;fld=134;dst=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2017-06-02T05:33:00Z</dcterms:created>
  <dcterms:modified xsi:type="dcterms:W3CDTF">2017-06-02T05:33:00Z</dcterms:modified>
</cp:coreProperties>
</file>