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BB" w:rsidRDefault="009B24BB" w:rsidP="009B24BB">
      <w:pPr>
        <w:pStyle w:val="a3"/>
        <w:rPr>
          <w:szCs w:val="28"/>
        </w:rPr>
      </w:pPr>
    </w:p>
    <w:p w:rsidR="009B24BB" w:rsidRPr="001B79ED" w:rsidRDefault="009B24BB" w:rsidP="009B24BB">
      <w:pPr>
        <w:pStyle w:val="a3"/>
        <w:rPr>
          <w:szCs w:val="28"/>
        </w:rPr>
      </w:pPr>
      <w:r w:rsidRPr="001B79ED">
        <w:rPr>
          <w:szCs w:val="28"/>
        </w:rPr>
        <w:t xml:space="preserve">АДМИНИСТРАЦИЯ РУДЬЕВСКОГО СЕЛЬСКОГО </w:t>
      </w:r>
    </w:p>
    <w:p w:rsidR="009B24BB" w:rsidRPr="001B79ED" w:rsidRDefault="009B24BB" w:rsidP="009B24BB">
      <w:pPr>
        <w:pStyle w:val="a3"/>
        <w:rPr>
          <w:szCs w:val="28"/>
        </w:rPr>
      </w:pPr>
      <w:r w:rsidRPr="001B79ED">
        <w:rPr>
          <w:szCs w:val="28"/>
        </w:rPr>
        <w:t xml:space="preserve">ПОСЕЛЕНИЯ ОТРАДНЕНСКОГО РАЙОНА </w:t>
      </w:r>
    </w:p>
    <w:p w:rsidR="009B24BB" w:rsidRDefault="009B24BB" w:rsidP="009B24BB">
      <w:pPr>
        <w:pStyle w:val="a3"/>
        <w:rPr>
          <w:sz w:val="32"/>
          <w:szCs w:val="32"/>
        </w:rPr>
      </w:pPr>
      <w:r w:rsidRPr="00780652">
        <w:rPr>
          <w:sz w:val="32"/>
          <w:szCs w:val="32"/>
        </w:rPr>
        <w:t xml:space="preserve">РАСПОРЯЖЕНИЕ </w:t>
      </w:r>
    </w:p>
    <w:p w:rsidR="009B24BB" w:rsidRPr="00780652" w:rsidRDefault="009B24BB" w:rsidP="009B24BB">
      <w:pPr>
        <w:pStyle w:val="a3"/>
        <w:rPr>
          <w:sz w:val="32"/>
          <w:szCs w:val="32"/>
        </w:rPr>
      </w:pPr>
    </w:p>
    <w:p w:rsidR="009B24BB" w:rsidRPr="001B79ED" w:rsidRDefault="009B24BB" w:rsidP="009B24BB">
      <w:pPr>
        <w:pStyle w:val="a3"/>
        <w:rPr>
          <w:szCs w:val="28"/>
        </w:rPr>
      </w:pPr>
      <w:r w:rsidRPr="001B79ED">
        <w:rPr>
          <w:szCs w:val="28"/>
        </w:rPr>
        <w:t>от __</w:t>
      </w:r>
      <w:r w:rsidR="00C5731C">
        <w:rPr>
          <w:szCs w:val="28"/>
        </w:rPr>
        <w:t>14.06.2016</w:t>
      </w:r>
      <w:r w:rsidRPr="001B79ED">
        <w:rPr>
          <w:szCs w:val="28"/>
        </w:rPr>
        <w:t>___</w:t>
      </w:r>
      <w:r w:rsidRPr="001B79ED">
        <w:rPr>
          <w:szCs w:val="28"/>
        </w:rPr>
        <w:tab/>
      </w:r>
      <w:r w:rsidRPr="001B79ED">
        <w:rPr>
          <w:szCs w:val="28"/>
        </w:rPr>
        <w:tab/>
      </w:r>
      <w:r w:rsidRPr="001B79ED">
        <w:rPr>
          <w:szCs w:val="28"/>
        </w:rPr>
        <w:tab/>
        <w:t xml:space="preserve">           </w:t>
      </w:r>
      <w:r w:rsidRPr="001B79ED">
        <w:rPr>
          <w:szCs w:val="28"/>
        </w:rPr>
        <w:tab/>
      </w:r>
      <w:r w:rsidRPr="001B79ED">
        <w:rPr>
          <w:szCs w:val="28"/>
        </w:rPr>
        <w:tab/>
        <w:t>№____</w:t>
      </w:r>
      <w:r w:rsidR="00C5731C">
        <w:rPr>
          <w:szCs w:val="28"/>
        </w:rPr>
        <w:t>15-р</w:t>
      </w:r>
      <w:r w:rsidRPr="001B79ED">
        <w:rPr>
          <w:szCs w:val="28"/>
        </w:rPr>
        <w:t>__</w:t>
      </w:r>
    </w:p>
    <w:p w:rsidR="009B24BB" w:rsidRDefault="009B24BB" w:rsidP="009B24BB">
      <w:pPr>
        <w:pStyle w:val="a3"/>
        <w:rPr>
          <w:b w:val="0"/>
          <w:sz w:val="24"/>
          <w:szCs w:val="24"/>
        </w:rPr>
      </w:pPr>
    </w:p>
    <w:p w:rsidR="009B24BB" w:rsidRDefault="009B24BB" w:rsidP="009B24BB">
      <w:pPr>
        <w:pStyle w:val="a3"/>
        <w:rPr>
          <w:b w:val="0"/>
          <w:sz w:val="24"/>
          <w:szCs w:val="24"/>
        </w:rPr>
      </w:pPr>
      <w:proofErr w:type="spellStart"/>
      <w:r w:rsidRPr="007D6296">
        <w:rPr>
          <w:b w:val="0"/>
          <w:sz w:val="24"/>
          <w:szCs w:val="24"/>
        </w:rPr>
        <w:t>с.Рудь</w:t>
      </w:r>
      <w:proofErr w:type="spellEnd"/>
    </w:p>
    <w:p w:rsidR="009B24BB" w:rsidRDefault="009B24BB" w:rsidP="009B24BB">
      <w:pPr>
        <w:pStyle w:val="a3"/>
        <w:jc w:val="left"/>
        <w:rPr>
          <w:b w:val="0"/>
          <w:sz w:val="24"/>
          <w:szCs w:val="24"/>
        </w:rPr>
      </w:pPr>
    </w:p>
    <w:p w:rsidR="00D71EEF" w:rsidRDefault="00D71EEF" w:rsidP="009B24BB">
      <w:pPr>
        <w:pStyle w:val="a3"/>
        <w:jc w:val="left"/>
        <w:rPr>
          <w:b w:val="0"/>
          <w:sz w:val="24"/>
          <w:szCs w:val="24"/>
        </w:rPr>
      </w:pPr>
    </w:p>
    <w:p w:rsidR="00D71EEF" w:rsidRDefault="00D71EEF" w:rsidP="00D71EEF">
      <w:pPr>
        <w:pStyle w:val="a3"/>
      </w:pPr>
      <w:r>
        <w:rPr>
          <w:szCs w:val="28"/>
        </w:rPr>
        <w:t>О создании рабочей группы по выявлению и пресечению несанкционированной торговли, незаконного оборота этилового спирта и алкогольной продукции</w:t>
      </w:r>
    </w:p>
    <w:p w:rsidR="00D71EEF" w:rsidRDefault="00D71EEF" w:rsidP="00D71EEF"/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постоянно действующего координационного совещания по обеспечению правопорядка - Совета безопасности при главе администрации (губернаторе) Краснодарского края, утвержденного распоряжением главы администрации (губернатора) Краснодарского края от 30 августа 2013 года №749-р, соглашения </w:t>
      </w:r>
      <w:r w:rsidRPr="00847A6A">
        <w:rPr>
          <w:sz w:val="28"/>
          <w:szCs w:val="28"/>
        </w:rPr>
        <w:t xml:space="preserve">о взаимодействии департамента </w:t>
      </w:r>
      <w:r>
        <w:rPr>
          <w:sz w:val="28"/>
          <w:szCs w:val="28"/>
        </w:rPr>
        <w:t>потребитель</w:t>
      </w:r>
      <w:r w:rsidRPr="00847A6A">
        <w:rPr>
          <w:sz w:val="28"/>
          <w:szCs w:val="28"/>
        </w:rPr>
        <w:t>ской сферы и регулирования рынка алкоголя Краснодарского края, Главного управления Министерства внутренних дел Российской Федерации по Краснодарскому краю, Управления Федеральной службы по надзору в сфере защиты прав потребителей и благополучия человека по Краснодарскому краю и орга</w:t>
      </w:r>
      <w:r>
        <w:rPr>
          <w:sz w:val="28"/>
          <w:szCs w:val="28"/>
        </w:rPr>
        <w:t xml:space="preserve">нов </w:t>
      </w:r>
      <w:r w:rsidRPr="00847A6A">
        <w:rPr>
          <w:sz w:val="28"/>
          <w:szCs w:val="28"/>
        </w:rPr>
        <w:t xml:space="preserve"> местного самоуправления Краснодарского края</w:t>
      </w:r>
      <w:r>
        <w:rPr>
          <w:sz w:val="28"/>
          <w:szCs w:val="28"/>
        </w:rPr>
        <w:t xml:space="preserve"> в целях эффективного выявления и пресечения правонарушений в сфере розничной продажи алкогольной продукции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при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рабочую группу по выявлению и пресечению несанкционированной торговли, незаконного оборота этилового спирта и алкогольной продукции и утвердить ее состав (приложение).</w:t>
      </w:r>
    </w:p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работе рабочей группы (приложение №2)</w:t>
      </w:r>
    </w:p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Распоряжение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от 16.09.2013 года №21а-р признать утратившим силу.</w:t>
      </w:r>
    </w:p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D71EEF" w:rsidRDefault="00D71EEF" w:rsidP="00D71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Распоряжение вступает в силу со дня его подписания.</w:t>
      </w:r>
    </w:p>
    <w:p w:rsidR="00D71EEF" w:rsidRDefault="00D71EEF" w:rsidP="00D71EEF">
      <w:pPr>
        <w:jc w:val="both"/>
        <w:rPr>
          <w:sz w:val="28"/>
          <w:szCs w:val="28"/>
        </w:rPr>
      </w:pPr>
    </w:p>
    <w:p w:rsidR="00D71EEF" w:rsidRDefault="00D71EEF" w:rsidP="00D71EE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D71EEF" w:rsidRDefault="00D71EEF" w:rsidP="00D71EE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pageBreakBefore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D71EEF" w:rsidRDefault="00D71EEF" w:rsidP="00D71EEF">
      <w:pPr>
        <w:ind w:left="5664"/>
        <w:rPr>
          <w:sz w:val="28"/>
          <w:szCs w:val="28"/>
        </w:rPr>
      </w:pPr>
    </w:p>
    <w:p w:rsidR="00D71EEF" w:rsidRDefault="00D71EEF" w:rsidP="00D71EE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71EEF" w:rsidRDefault="00D71EEF" w:rsidP="00D71EEF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71EEF" w:rsidRDefault="00D71EEF" w:rsidP="00D71EE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выявлению и пресечению несанкционированной торговли, незаконного оборота этилового спирта и алкогольной продукции</w:t>
      </w:r>
    </w:p>
    <w:p w:rsidR="00D71EEF" w:rsidRDefault="00D71EEF" w:rsidP="00D71EEF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4"/>
        <w:gridCol w:w="6581"/>
      </w:tblGrid>
      <w:tr w:rsidR="00D71EEF" w:rsidTr="00271E80">
        <w:trPr>
          <w:trHeight w:val="615"/>
        </w:trPr>
        <w:tc>
          <w:tcPr>
            <w:tcW w:w="2802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района, руководитель рабочей группы</w:t>
            </w: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</w:tr>
      <w:tr w:rsidR="00D71EEF" w:rsidTr="00271E80">
        <w:tc>
          <w:tcPr>
            <w:tcW w:w="9747" w:type="dxa"/>
            <w:gridSpan w:val="3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</w:t>
            </w: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</w:p>
          <w:p w:rsidR="00D71EEF" w:rsidRDefault="00D71EEF" w:rsidP="00271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Кнкуш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доходам и сборам администрации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рабочей группы </w:t>
            </w: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</w:tr>
      <w:tr w:rsidR="00D71EEF" w:rsidTr="00271E80">
        <w:trPr>
          <w:trHeight w:val="630"/>
        </w:trPr>
        <w:tc>
          <w:tcPr>
            <w:tcW w:w="2802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Трофименко</w:t>
            </w:r>
            <w:r>
              <w:rPr>
                <w:sz w:val="28"/>
                <w:szCs w:val="28"/>
              </w:rPr>
              <w:tab/>
            </w:r>
          </w:p>
          <w:p w:rsidR="00D71EEF" w:rsidRDefault="00D71EEF" w:rsidP="00271E80">
            <w:pPr>
              <w:ind w:left="2832" w:hanging="2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1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8"/>
                <w:szCs w:val="28"/>
              </w:rPr>
              <w:t>Отрадненскому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D71EEF" w:rsidTr="00271E80">
        <w:tc>
          <w:tcPr>
            <w:tcW w:w="2802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</w:tr>
      <w:tr w:rsidR="00D71EEF" w:rsidTr="00271E80">
        <w:trPr>
          <w:trHeight w:val="645"/>
        </w:trPr>
        <w:tc>
          <w:tcPr>
            <w:tcW w:w="2802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Якушова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Олеговна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4" w:type="dxa"/>
          </w:tcPr>
          <w:p w:rsidR="00D71EEF" w:rsidRDefault="00D71EEF" w:rsidP="00271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D71EEF" w:rsidRDefault="00D71EEF" w:rsidP="00271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BA23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</w:p>
    <w:p w:rsidR="00D71EEF" w:rsidRDefault="00D71EEF" w:rsidP="00D7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EEF" w:rsidRDefault="00D71EEF" w:rsidP="00D7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pageBreakBefore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71EEF" w:rsidRDefault="00D71EEF" w:rsidP="00D71EEF">
      <w:pPr>
        <w:ind w:left="5664"/>
        <w:rPr>
          <w:sz w:val="28"/>
          <w:szCs w:val="28"/>
        </w:rPr>
      </w:pPr>
    </w:p>
    <w:p w:rsidR="00D71EEF" w:rsidRDefault="00D71EEF" w:rsidP="00D71EE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УТВЕРЖДЕНО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71EEF" w:rsidRDefault="00D71EEF" w:rsidP="00D71EEF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</w:p>
    <w:p w:rsidR="00D71EEF" w:rsidRDefault="00D71EEF" w:rsidP="00D71EE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71EEF" w:rsidRDefault="00D71EEF" w:rsidP="00D71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рабочей группе по выявлению и пресечению несанкционированной торговли, незаконного оборота этилового спирта и алкогольной продукции</w:t>
      </w:r>
    </w:p>
    <w:p w:rsidR="00D71EEF" w:rsidRDefault="00D71EEF" w:rsidP="00D71EEF">
      <w:pPr>
        <w:jc w:val="center"/>
        <w:rPr>
          <w:sz w:val="28"/>
          <w:szCs w:val="28"/>
        </w:rPr>
      </w:pP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lang w:eastAsia="en-US"/>
        </w:rPr>
        <w:tab/>
      </w:r>
      <w:r w:rsidRPr="006B1848">
        <w:rPr>
          <w:sz w:val="28"/>
          <w:szCs w:val="28"/>
          <w:lang w:eastAsia="en-US"/>
        </w:rPr>
        <w:t>1.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Рабочая группа по выявлению и пресечению несанкционированной торговли, незаконного оборота этилового спирта и алкогольной продукции (далее – Рабочая группа)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создается с целью эффективного выявления и пресечения правонарушений в сфере розничной продажи алкогольной продукции на подведомственной территории.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Рабочая группа в своей деятельности руководствуется федеральными и краевыми законами, а также настоящим Положением. 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Состав рабочей группы утверждается распоряжением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Руководителем рабочей группы является глава поселения, который координирует ее деятельность.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Рабочая группа проводит патрулирование подведомственной территории с целью выявления нарушений в обороте алкогольной продукции согласно утвержденному графику.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Результаты патрулирования оформляются справкой, которая подписывается всеми членами рабочей группы, принявшими участие в мероприятии.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При выявлении нарушений незамедлительно извещает контролирующие органы о выявленных нарушениях для принятия мер реагирования в пределах установленных полномочий.</w:t>
      </w:r>
    </w:p>
    <w:p w:rsidR="00D71EEF" w:rsidRDefault="00D71EEF" w:rsidP="00D71E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Проводит профилактическую работу с населением, а также с хозяйствующими субъектами по разъяснению законодательных ограничений при розничной продаже алкогольной продукции.</w:t>
      </w:r>
    </w:p>
    <w:p w:rsidR="00D71EEF" w:rsidRDefault="00D71EEF" w:rsidP="00D71EEF"/>
    <w:p w:rsidR="00D71EEF" w:rsidRDefault="00D71EEF" w:rsidP="00D71EEF"/>
    <w:p w:rsidR="00D71EEF" w:rsidRDefault="00D71EEF" w:rsidP="00D71EE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BA23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</w:p>
    <w:p w:rsidR="00D71EEF" w:rsidRDefault="00D71EEF" w:rsidP="00D7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EEF" w:rsidRDefault="00D71EEF" w:rsidP="00D71E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D71EEF" w:rsidRDefault="00D71EEF" w:rsidP="00D71EEF">
      <w:pPr>
        <w:rPr>
          <w:sz w:val="28"/>
          <w:szCs w:val="28"/>
        </w:rPr>
      </w:pPr>
    </w:p>
    <w:p w:rsidR="00D71EEF" w:rsidRDefault="00D71EEF" w:rsidP="00D71EEF"/>
    <w:p w:rsidR="00D940B7" w:rsidRDefault="00D940B7" w:rsidP="00D71EEF">
      <w:pPr>
        <w:pStyle w:val="a3"/>
      </w:pPr>
    </w:p>
    <w:sectPr w:rsidR="00D9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1"/>
    <w:rsid w:val="00012A61"/>
    <w:rsid w:val="00927640"/>
    <w:rsid w:val="009B24BB"/>
    <w:rsid w:val="00C5731C"/>
    <w:rsid w:val="00D71EEF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A071"/>
  <w15:chartTrackingRefBased/>
  <w15:docId w15:val="{3BCD8671-26DF-4428-85BA-5C012B4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4B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B24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71E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2016-06-15T12:13:00Z</dcterms:created>
  <dcterms:modified xsi:type="dcterms:W3CDTF">2016-06-29T12:40:00Z</dcterms:modified>
</cp:coreProperties>
</file>