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E9" w:rsidRPr="002840E9" w:rsidRDefault="002840E9" w:rsidP="00284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2795871"/>
    </w:p>
    <w:p w:rsidR="002840E9" w:rsidRPr="002840E9" w:rsidRDefault="002840E9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2840E9" w:rsidRPr="002840E9" w:rsidRDefault="002840E9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2840E9" w:rsidRPr="002840E9" w:rsidRDefault="002840E9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840E9" w:rsidRPr="002840E9" w:rsidRDefault="002840E9" w:rsidP="002840E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284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840E9" w:rsidRPr="002840E9" w:rsidRDefault="002840E9" w:rsidP="002840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9C5F2D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24.07.2017</w:t>
      </w:r>
      <w:bookmarkStart w:id="1" w:name="_GoBack"/>
      <w:bookmarkEnd w:id="1"/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</w:t>
      </w:r>
      <w:r w:rsidR="009C5F2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840E9" w:rsidRDefault="002840E9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9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</w:p>
    <w:p w:rsidR="002840E9" w:rsidRPr="002840E9" w:rsidRDefault="002840E9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27B0F" w:rsidRPr="00040188" w:rsidRDefault="00727B0F" w:rsidP="0072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27B0F" w:rsidRPr="00040188" w:rsidTr="00D6457C">
        <w:trPr>
          <w:trHeight w:val="1330"/>
        </w:trPr>
        <w:tc>
          <w:tcPr>
            <w:tcW w:w="9702" w:type="dxa"/>
            <w:hideMark/>
          </w:tcPr>
          <w:p w:rsidR="00727B0F" w:rsidRPr="00040188" w:rsidRDefault="00727B0F" w:rsidP="00D6457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04018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727B0F" w:rsidRPr="00040188" w:rsidRDefault="00727B0F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предоставлению муниципальной услуги «Предоставление решения</w:t>
            </w:r>
          </w:p>
          <w:p w:rsidR="00727B0F" w:rsidRPr="00040188" w:rsidRDefault="00727B0F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объекта» на территории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Рудьевского</w:t>
            </w:r>
            <w:r w:rsidRPr="0004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727B0F" w:rsidRPr="00040188" w:rsidRDefault="00727B0F" w:rsidP="0072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2840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 w:rsidRPr="0004018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,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 Правительства РФ от 30 апреля 2014года</w:t>
      </w:r>
      <w:r w:rsidR="0028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403 «Об исчерпывающем</w:t>
      </w:r>
      <w:r w:rsidR="0028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</w:t>
      </w:r>
      <w:r w:rsidR="0028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в</w:t>
      </w:r>
      <w:r w:rsidR="0028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жилищного строительства» </w:t>
      </w:r>
    </w:p>
    <w:p w:rsidR="00727B0F" w:rsidRPr="00040188" w:rsidRDefault="00727B0F" w:rsidP="0072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727B0F" w:rsidRPr="00040188" w:rsidRDefault="00727B0F" w:rsidP="00727B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Утвердить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объекта».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B0F" w:rsidRPr="00040188" w:rsidRDefault="002840E9" w:rsidP="00727B0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727B0F"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Разместить настоящее постановление на официальном сайте </w:t>
      </w:r>
      <w:r w:rsidR="00727B0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r w:rsidR="00727B0F"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в </w:t>
      </w:r>
      <w:r w:rsidR="00727B0F"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="00727B0F"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7B0F" w:rsidRPr="00040188" w:rsidRDefault="00727B0F" w:rsidP="00727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B0F" w:rsidRPr="00040188" w:rsidRDefault="00727B0F" w:rsidP="00727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84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727B0F" w:rsidRPr="00040188" w:rsidRDefault="00727B0F" w:rsidP="00727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27B0F" w:rsidRPr="00040188" w:rsidRDefault="00727B0F" w:rsidP="00727B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Настоящее постановление вступает в силу со дня его официального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(обнародования).</w:t>
      </w:r>
    </w:p>
    <w:p w:rsidR="002840E9" w:rsidRDefault="002840E9" w:rsidP="002840E9">
      <w:pPr>
        <w:pStyle w:val="a5"/>
        <w:spacing w:before="0" w:after="0"/>
        <w:ind w:left="0" w:firstLine="0"/>
        <w:rPr>
          <w:sz w:val="28"/>
          <w:szCs w:val="28"/>
          <w:lang w:eastAsia="ar-SA"/>
        </w:rPr>
      </w:pPr>
      <w:bookmarkStart w:id="2" w:name="_Hlk489452649"/>
    </w:p>
    <w:p w:rsidR="002840E9" w:rsidRDefault="002840E9" w:rsidP="002840E9">
      <w:pPr>
        <w:pStyle w:val="a5"/>
        <w:spacing w:before="0" w:after="0"/>
        <w:ind w:left="0" w:firstLine="0"/>
        <w:rPr>
          <w:sz w:val="28"/>
          <w:szCs w:val="28"/>
          <w:lang w:eastAsia="ar-SA"/>
        </w:rPr>
      </w:pPr>
    </w:p>
    <w:p w:rsidR="00727B0F" w:rsidRDefault="00727B0F" w:rsidP="002840E9">
      <w:pPr>
        <w:pStyle w:val="a5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главы </w:t>
      </w:r>
    </w:p>
    <w:p w:rsidR="00727B0F" w:rsidRDefault="00727B0F" w:rsidP="002840E9">
      <w:pPr>
        <w:pStyle w:val="a5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</w:t>
      </w:r>
    </w:p>
    <w:p w:rsidR="00727B0F" w:rsidRDefault="00727B0F" w:rsidP="002840E9">
      <w:pPr>
        <w:pStyle w:val="a5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 w:rsidR="002840E9">
        <w:rPr>
          <w:sz w:val="28"/>
          <w:szCs w:val="28"/>
        </w:rPr>
        <w:tab/>
      </w:r>
      <w:r w:rsidR="002840E9">
        <w:rPr>
          <w:sz w:val="28"/>
          <w:szCs w:val="28"/>
        </w:rPr>
        <w:tab/>
      </w:r>
      <w:r w:rsidR="002840E9">
        <w:rPr>
          <w:sz w:val="28"/>
          <w:szCs w:val="28"/>
        </w:rPr>
        <w:tab/>
      </w:r>
      <w:r w:rsidR="002840E9">
        <w:rPr>
          <w:sz w:val="28"/>
          <w:szCs w:val="28"/>
        </w:rPr>
        <w:tab/>
      </w:r>
      <w:r w:rsidR="002840E9">
        <w:rPr>
          <w:sz w:val="28"/>
          <w:szCs w:val="28"/>
        </w:rPr>
        <w:tab/>
      </w:r>
      <w:r w:rsidR="002840E9">
        <w:rPr>
          <w:sz w:val="28"/>
          <w:szCs w:val="28"/>
        </w:rPr>
        <w:tab/>
      </w:r>
      <w:r w:rsidR="002840E9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eastAsia="ar-SA"/>
        </w:rPr>
        <w:t>О.Н.Пилипенко</w:t>
      </w:r>
    </w:p>
    <w:bookmarkEnd w:id="2"/>
    <w:p w:rsidR="002840E9" w:rsidRDefault="002840E9" w:rsidP="00727B0F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0E9" w:rsidRDefault="002840E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2840E9" w:rsidRPr="002840E9" w:rsidTr="002840E9">
        <w:tc>
          <w:tcPr>
            <w:tcW w:w="5495" w:type="dxa"/>
          </w:tcPr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3" w:name="_Hlk489451999"/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2840E9" w:rsidRPr="002840E9" w:rsidRDefault="002840E9" w:rsidP="002840E9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 № _____</w:t>
            </w: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3"/>
    </w:tbl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727B0F" w:rsidRPr="00040188" w:rsidRDefault="00727B0F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«Предоставление решения о согласовании архитектурно-градостроительного облика объекта»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Pr="0004018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предоставление решения о согласовании архитектурно-градостроительного облика объекта (далее Административный регламент) является регулирование отношений, возникающих между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физическими, юридическими лицами при предоставлении муниципальной услуги по предоставление решения о согласовании архитектурно-градостроительного облика объекта.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Заявителями на предоставление муниципальной услуги «Предоставление решения о согласовании архитектурно-градостроительного облика объекта» (далее муниципальная услуга) являются: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информирования о предоставлении муниципальной услуги:</w:t>
      </w:r>
    </w:p>
    <w:p w:rsidR="00727B0F" w:rsidRPr="00040188" w:rsidRDefault="00727B0F" w:rsidP="00727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(далее – Уполномоченный орган)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7B0F" w:rsidRPr="00040188" w:rsidRDefault="00727B0F" w:rsidP="00727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B0F" w:rsidRPr="00040188" w:rsidRDefault="00727B0F" w:rsidP="00727B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8(861 44)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5341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0F" w:rsidRPr="00040188" w:rsidRDefault="00727B0F" w:rsidP="00727B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электронной почты: </w:t>
      </w:r>
      <w:r w:rsidRP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</w:t>
      </w:r>
      <w:r w:rsidRP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0F" w:rsidRPr="00040188" w:rsidRDefault="00727B0F" w:rsidP="00727B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информирования по вопросам, связанным с предоставлением муниципальной услуги: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8(861 44)95341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040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 (функций): </w:t>
      </w:r>
      <w:hyperlink r:id="rId4" w:history="1">
        <w:r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</w:t>
        </w:r>
        <w:r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области: </w:t>
      </w:r>
      <w:hyperlink r:id="rId5" w:history="1">
        <w:r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http://pgu.nov.ru</w:t>
        </w:r>
      </w:hyperlink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0F" w:rsidRPr="00040188" w:rsidRDefault="00727B0F" w:rsidP="00727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 (Приложение № 1 к Административному регламенту):</w:t>
      </w:r>
    </w:p>
    <w:p w:rsidR="00727B0F" w:rsidRPr="00040188" w:rsidRDefault="00727B0F" w:rsidP="00727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МФЦ: 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услуг» Отрадненского района, расположен: по адресу:</w:t>
      </w:r>
      <w:r w:rsidRPr="00040188">
        <w:rPr>
          <w:rFonts w:ascii="Times New Roman" w:eastAsia="Arial" w:hAnsi="Times New Roman" w:cs="Times New Roman"/>
          <w:sz w:val="28"/>
          <w:szCs w:val="24"/>
          <w:lang w:eastAsia="ru-RU"/>
        </w:rPr>
        <w:t xml:space="preserve"> </w:t>
      </w:r>
    </w:p>
    <w:p w:rsidR="00727B0F" w:rsidRPr="00040188" w:rsidRDefault="00727B0F" w:rsidP="0072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352290, Краснодарский край Отрадненский район станица Отрадная улица Красная 67 «б»/2, телефон приемной 8(86144)3-46-21</w:t>
      </w:r>
      <w:r w:rsidRPr="0004018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- </w:t>
      </w:r>
      <w:hyperlink r:id="rId6" w:history="1">
        <w:r w:rsidRPr="0004018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mfcotradnaya@mail.ru</w:t>
        </w:r>
      </w:hyperlink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0F" w:rsidRPr="00040188" w:rsidRDefault="00727B0F" w:rsidP="00727B0F">
      <w:pPr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  <w:r w:rsidRPr="00040188">
        <w:rPr>
          <w:rFonts w:ascii="Times New Roman" w:eastAsia="Arial" w:hAnsi="Times New Roman" w:cs="Times New Roman"/>
          <w:sz w:val="28"/>
          <w:szCs w:val="24"/>
          <w:lang w:eastAsia="ru-RU"/>
        </w:rPr>
        <w:t>График работы МФЦ: понедельник, вторник, четверг с 08.00 до 17.00, среда с 08.00 до 18.00; суббота с 08.00 до 12.00 часов.</w:t>
      </w:r>
    </w:p>
    <w:p w:rsidR="00727B0F" w:rsidRPr="00040188" w:rsidRDefault="00727B0F" w:rsidP="00727B0F">
      <w:pPr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  <w:r w:rsidRPr="00040188">
        <w:rPr>
          <w:rFonts w:ascii="Times New Roman" w:eastAsia="Arial" w:hAnsi="Times New Roman" w:cs="Times New Roman"/>
          <w:sz w:val="28"/>
          <w:szCs w:val="24"/>
          <w:lang w:eastAsia="ru-RU"/>
        </w:rPr>
        <w:t>Перерыв с 12.00 до 13-00.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  <w:r w:rsidRPr="00040188">
        <w:rPr>
          <w:rFonts w:ascii="Times New Roman" w:eastAsia="Arial" w:hAnsi="Times New Roman" w:cs="Times New Roman"/>
          <w:sz w:val="28"/>
          <w:szCs w:val="24"/>
          <w:lang w:eastAsia="ru-RU"/>
        </w:rPr>
        <w:t>воскресенье-выходной.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Способы и порядок получения информации о правилах предоставления муниципальной услуги:</w:t>
      </w:r>
    </w:p>
    <w:p w:rsidR="00727B0F" w:rsidRPr="00040188" w:rsidRDefault="00727B0F" w:rsidP="00727B0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лично;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 телефонной, факсимильной связи;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посредством электронной связи,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 почтовой связи;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информационных стендах в помещениях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информационно-телекоммуникационных сетях общего пользования: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Едином портале государственных и муниципальных услуг (функций);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государственных и муниципальных услуг (функций) Новгородской области.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информации; 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Едином портале государственных и муниципальных услуг (функций);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Краснодарского края.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ответственными за информирование. 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место нахождения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, МФЦ;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должностные лица и муниципальные служащие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уполномоченные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муниципальную услугу и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номера контактных телефонов;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график работы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адрес Интернет-сайтов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ход предоставления муниципальной услуги;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727B0F" w:rsidRPr="00040188" w:rsidRDefault="00727B0F" w:rsidP="00727B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и формы контроля за предоставлением муниципальной услуги;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 о деятельности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информирование, принимает все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7B0F" w:rsidRPr="00040188" w:rsidRDefault="00727B0F" w:rsidP="00727B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040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органа.</w:t>
      </w:r>
    </w:p>
    <w:p w:rsidR="00727B0F" w:rsidRPr="00040188" w:rsidRDefault="00727B0F" w:rsidP="00727B0F">
      <w:pPr>
        <w:widowControl w:val="0"/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1.3.6.3.</w:t>
      </w:r>
      <w:r w:rsidRPr="00040188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Интернет-сайте;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Краснодарского края;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МФЦ.</w:t>
      </w:r>
    </w:p>
    <w:p w:rsidR="00727B0F" w:rsidRPr="00040188" w:rsidRDefault="00727B0F" w:rsidP="00727B0F">
      <w:pPr>
        <w:widowControl w:val="0"/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7B0F" w:rsidRPr="00040188" w:rsidRDefault="00727B0F" w:rsidP="00727B0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highlight w:val="yellow"/>
          <w:lang w:eastAsia="ar-SA"/>
        </w:rPr>
      </w:pPr>
    </w:p>
    <w:p w:rsidR="00727B0F" w:rsidRPr="00040188" w:rsidRDefault="00727B0F" w:rsidP="00727B0F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727B0F" w:rsidRPr="00040188" w:rsidRDefault="00727B0F" w:rsidP="00727B0F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highlight w:val="yellow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Наименование муниципальной услуги – «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Предоставление решения о согласовании архитектурно-градостроительного облика объекта</w:t>
      </w: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727B0F" w:rsidRPr="00040188" w:rsidRDefault="00727B0F" w:rsidP="00727B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727B0F" w:rsidRPr="00040188" w:rsidRDefault="00727B0F" w:rsidP="00727B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Муниципальная услуга предоставляется: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части приема и (или) выдачи документов на предоставлении муниципальной услуги.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27B0F" w:rsidRPr="00040188" w:rsidRDefault="00727B0F" w:rsidP="00727B0F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Результатами предоставления муниципальной услуги являются: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объекта; отказа в предоставлении муниципальной услуги.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2.4.1. Уполномоченный орган предоставляет муниципальную услугу в срок не более 30 рабочих дней со дня регистрации заявления, обязанность по представлению которых в соответствии с пунктом 2.6. настоящего Административного регламента возложена на заявителя.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727B0F" w:rsidRPr="00040188" w:rsidRDefault="00727B0F" w:rsidP="00727B0F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возникающие в связи 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предоставлением муниципальной услуги,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 следующими нормативными правовыми актами:</w:t>
      </w:r>
    </w:p>
    <w:p w:rsidR="00727B0F" w:rsidRPr="00040188" w:rsidRDefault="009C5F2D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27B0F"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="00727B0F"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№ 237, 25.12.1993);</w:t>
      </w:r>
    </w:p>
    <w:p w:rsidR="00727B0F" w:rsidRPr="00040188" w:rsidRDefault="00727B0F" w:rsidP="00727B0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06.10.2003, № 40, ст.3822, "Парламентская газета", № 186, 08.10.2003, "Российская газета", № 202, 08.10.2003);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8" w:history="1">
        <w:r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"Об организации предоставления государственных и муниципальных услуг" («Российская газета», № 168, 30.07.2010, Собрание законодательства Российской Федерации,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31, 02.08.2010, ст.4179, «Парламентская газета», Специальный выпуск, 03.08.2010);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hyperlink r:id="rId9" w:history="1">
        <w:r w:rsidRPr="000401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</w:t>
        </w:r>
      </w:hyperlink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2006г. № 152-ФЗ «О персональных данных»;</w:t>
      </w:r>
    </w:p>
    <w:p w:rsidR="00727B0F" w:rsidRPr="00040188" w:rsidRDefault="009C5F2D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27B0F" w:rsidRPr="000401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</w:t>
        </w:r>
      </w:hyperlink>
      <w:r w:rsidR="0028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="00727B0F" w:rsidRPr="000401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2014 г</w:t>
        </w:r>
      </w:smartTag>
      <w:r w:rsidR="00727B0F"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403 «Об исчерпывающем перечне процедур в сфере жилищного строительства»;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(первоначальный текст документа опубликован в изданиях «Российская газета», № 290, 30.12.2004, «Парламентская газета», № 5-6, 14.01.2005;</w:t>
      </w:r>
    </w:p>
    <w:p w:rsidR="00727B0F" w:rsidRPr="00040188" w:rsidRDefault="002840E9" w:rsidP="00727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от 25.06.2002 № 73-ФЗ «Об объектах культурного наследия (памятниках истории и культуры) народов Российской Федерации</w:t>
      </w:r>
      <w:r w:rsidR="00727B0F" w:rsidRPr="0004018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27B0F"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27B0F" w:rsidRPr="00040188" w:rsidRDefault="00727B0F" w:rsidP="0072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федеральными законами, соглашениями федеральных органов исполнительной власти и органов государственной власти Краснодарского края, другими краевыми законами, а также иными нормативными правовыми актами Российской Федерации и органов государственной власти Краснодарского края, муниципальными правовыми актами Отрадненского района, муниципальными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2.6.1. Документы, которые заявитель должен представить самостоятельно, в случае</w:t>
      </w:r>
      <w:r w:rsidRPr="0004018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:</w:t>
      </w:r>
      <w:r w:rsidR="002840E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Приложение № 2;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материалы описания архитектурно-градостроительного облика объекта по форме согласно Приложению № 3;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правоустанавливающие документы на согласуемый объект (подлинники или заверенные копии);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.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достоверность представляемых сведений возлагается на заявителя.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не представлять документы, предусмотренные подпунктами 6 и 7 пункта 2.6.1. Для рассмотрения заявления о согласовании архитектурно-градостроительного облика объекта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правоустанавливающие документы на объект помещение, если право на него зарегистрировано в Едином государственном реестре прав на недвижимое имущество и сделок с ним.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727B0F" w:rsidRPr="00040188" w:rsidRDefault="00727B0F" w:rsidP="00727B0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727B0F" w:rsidRPr="00040188" w:rsidRDefault="00727B0F" w:rsidP="00727B0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Запрещено требовать от заявителя:</w:t>
      </w:r>
    </w:p>
    <w:p w:rsidR="00727B0F" w:rsidRPr="00040188" w:rsidRDefault="00727B0F" w:rsidP="00727B0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727B0F" w:rsidRPr="00040188" w:rsidRDefault="00727B0F" w:rsidP="00727B0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органа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Основания для отказа в приеме документов, необходимых 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2.9.2. отсутствие требуемых действующим законодательством документов или отсутствие 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для согласования архитектурно-градостроительного облика объекта по форме (приложение 3 к административному регламенту).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2.9.3.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2.10.1. Основания для приостановления предоставления муниципальной услуги отсутствуют.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2.10.2 Основаниями для отказа в предоставлении муниципальной услуги являются: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9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от Заявителя письменного заявления об отказе в предоставлении муниципальной услуги.</w:t>
      </w:r>
    </w:p>
    <w:bookmarkEnd w:id="4"/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 и (или) информации, необходимых для предоставления муниципальной услуги, в течение пятнадцати дней со дня направления Заявителю уведомления об отсутствии указанных документов и (или) информации и предложения Заявителю представить данные документы и (или) информацию).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документов и (или) информации, необходимых для предоставления муниципальной услуги, направляется Заявителю в случае получения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на межведомственный запрос, свидетельствующий об отсутствии документов и (или) информации, необходимых для предоставления муниципальной услуги.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требуемых действующим законодательством документов для предоставления муниципальной услуги, нарушение требований, предусмотренных законодательством.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состава и содержания представленных документов Приложению № 3 к настоящему регламенту.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27B0F" w:rsidRPr="00040188" w:rsidRDefault="00727B0F" w:rsidP="00727B0F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Муниципальная услуга предоставляется бесплатно.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2.13.1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88">
        <w:rPr>
          <w:rFonts w:ascii="Times New Roman" w:hAnsi="Times New Roman" w:cs="Times New Roman"/>
          <w:sz w:val="28"/>
          <w:szCs w:val="28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88">
        <w:rPr>
          <w:rFonts w:ascii="Times New Roman" w:hAnsi="Times New Roman" w:cs="Times New Roman"/>
          <w:sz w:val="28"/>
          <w:szCs w:val="28"/>
        </w:rPr>
        <w:t>2.14.3.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727B0F" w:rsidRPr="00040188" w:rsidRDefault="00727B0F" w:rsidP="00727B0F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2.15.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2.15.1. Рабочие кабинеты Уполномоченного органа должны соответствовать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2.15.3. Требования к размещению мест ожидания: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а) места ожидания должны быть оборудованы стульями (кресельными секциями) и (или) скамьями (банкетками);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2.15.4. Требования к оформлению входа в здание: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б) центральный вход в здание должен быть оборудован информационной </w:t>
      </w: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lastRenderedPageBreak/>
        <w:t>табличкой (вывеской), содержащей следующую информацию: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наименование уполномоченного органа;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режим работы;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в) вход и выход из здания оборудуются соответствующими указателями;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д) фасад здания (строения) должен быть оборудован осветительными приборами; 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2.15.6. Требования к местам приема заявителей: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а) кабинеты приема заявителей должны быть оборудованы информационными табличками с указанием: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номера кабинета;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времени перерыва на обед;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выполненными рельефно-точечным шрифтом Брайля.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2.16.1. Показателем качества и доступности муниципальной услуги</w:t>
      </w:r>
      <w:r w:rsidR="0028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2.16.2. Показателем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доступности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информационная открытость порядка и правил предоставления муниципальной услуги: 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административного регламента предоставления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услуги; 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оказании муниципальной услуги в средствах массовой информации, общедоступных местах, на стендах в Администрации сельского поселения.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Показателями качества предоставления муниципальной услуги являются: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удовлетворенности граждан качеством и доступностью муниципальной услуги;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жалоб;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регистрация, учет и анализ жалоб и обращений в Администрации сельского поселения.</w:t>
      </w:r>
    </w:p>
    <w:p w:rsidR="00727B0F" w:rsidRPr="00040188" w:rsidRDefault="00727B0F" w:rsidP="00727B0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727B0F" w:rsidRPr="00040188" w:rsidRDefault="00727B0F" w:rsidP="00727B0F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 2 к настоящему административному регламенту) на основании заключенного Соглашения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между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государственным краевым учреждением «Многофункциональный центр предоставления государственных и муниципальных услуг».</w:t>
      </w:r>
    </w:p>
    <w:p w:rsidR="00727B0F" w:rsidRPr="00040188" w:rsidRDefault="00727B0F" w:rsidP="00727B0F">
      <w:pPr>
        <w:keepNext/>
        <w:tabs>
          <w:tab w:val="num" w:pos="0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услуги, оказываемой с применением усиленной квалифицированной электронной подписи.</w:t>
      </w:r>
    </w:p>
    <w:p w:rsidR="00727B0F" w:rsidRPr="00040188" w:rsidRDefault="00727B0F" w:rsidP="0072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и (или) предоставления такой услуги.</w:t>
      </w:r>
    </w:p>
    <w:p w:rsidR="00727B0F" w:rsidRPr="00040188" w:rsidRDefault="00727B0F" w:rsidP="0072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Краснодарскому краю.</w:t>
      </w:r>
    </w:p>
    <w:p w:rsidR="00727B0F" w:rsidRPr="00040188" w:rsidRDefault="00727B0F" w:rsidP="0072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 и места нахождения отделений МФЦ, их режим работы и телефоны размещаются на официальном сайте Государственного краевого учреждения «Многофункциональный центр предоставления государственных и муниципальных услуг» а также в настоящем регламенте.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highlight w:val="yellow"/>
          <w:lang w:eastAsia="ar-SA"/>
        </w:rPr>
      </w:pPr>
    </w:p>
    <w:p w:rsidR="00727B0F" w:rsidRPr="00040188" w:rsidRDefault="00727B0F" w:rsidP="00727B0F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Исчерпывающий перечень административных процедур</w:t>
      </w:r>
      <w:r w:rsid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муниципальной услуги включает в себя следующие административные процедуры: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заявления в Уполномоченном органе;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в Уполномоченном органе;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4) подготовка </w:t>
      </w: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решения о предоставлении муниципальной услуги, либо подготовка решения об отказе в предоставлении муниципальной услуги. 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нахождения согласуемого объекта в границах территорий памятников и ансамблей, включенных в единый государственный реестр 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объектов культурного наследия (памятники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решение о согласовании архитектурно-градостроительного облика объекта выносится после получения заявителем согласования рассматриваемых материалов.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Административная процедура – регистрация заявления в Уполномоченном органе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по приему заявления (Приложение № 2 к настоящему Административному регламенту), поступившего в Уполномоченный орган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Краснодарского края», либо поступление в Уполномоченный орган заявления и документов, полученных МФЦ от заявителя.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Результат административной процедуры – регистрация заявления в соответствующем журнале. </w:t>
      </w:r>
    </w:p>
    <w:p w:rsidR="00727B0F" w:rsidRPr="00040188" w:rsidRDefault="00727B0F" w:rsidP="00727B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 Время выполнения административной процедуры по приему заявления не должно превышать 15 (пятнадцати) минут.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Административная процедура – рассмотрение заявления 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по рассмотрению заявления в Уполномоченный орган является направление заявления с соответствующими резолюциями и представленными документами в Уполномоченный орган для работы.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 Уполномоченного органа, ответственный за предоставление муниципальной услуги: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заполнения заявления;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документов, указанных в пункте 2.6. настоящего Административного регламента;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следующим требованиям: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Результат административной процедуры – прием документов в работу на предоставление муниципальной услуги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Время выполнения административной процедуры не должно превышать 2 (двух) рабочих дней.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Административная процедура – формирование и направление межведомственных запросов</w:t>
      </w:r>
      <w:r w:rsidRPr="000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Документы, указанные в пункте 2.7 настоящего Административного регламента, запрашиваются 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специалистом Уполномоченного органа по каналам межведомственного взаимодействия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(одного) рабочего дня со дня выявления не представления заявителем документов, указанных в пункте 2.7 настоящего Административного регламента.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(пяти) рабочих дней в Уполномоченный орган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ответы на полученные запросы.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727B0F" w:rsidRPr="00040188" w:rsidRDefault="00727B0F" w:rsidP="00727B0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Время выполнения административной процедуры не должно превышать 6 (шести) рабочих дней.</w:t>
      </w:r>
    </w:p>
    <w:p w:rsidR="00727B0F" w:rsidRPr="00040188" w:rsidRDefault="00727B0F" w:rsidP="00727B0F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В случае поступления в Уполномоченный орган ответа на межведомственный запрос, свидетельствующего об отсутствии документа и (или) информации, необходимых для принятия соответствующего решения в соответствии с Административным регламентом, Уполномоченный орган уведомляет заявителя о получении такого ответа, с предложением представить в течение 15 (пятнадцати) рабочих дней со дня направления уведомления такие документ и (или) информацию.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3.5. Административная процедура - подготовка </w:t>
      </w: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решения о предоставлении муниципальной услуги, либо подготовка решения об отказе в предоставлении муниципальной услуги 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3.5.1. Началом административной процедуры</w:t>
      </w:r>
      <w:r w:rsidR="002840E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подготовке </w:t>
      </w: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решения о предоставлении муниципальной услуги, либо по подготовке решения об отказе в предоставлении муниципальной услуги 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является формирование полного пакета документов для предоставления муниципальной услуги.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3.5.2. В случае отсутствия оснований для отказа в предоставлении муниципальной услуги, указанных в пункте 2.10.2. настоящего Административного регламента специалист Уполномоченного органа готовит проект решение о предоставлении муниципальной услуги и направляет его на согласование и проведения правовой антикоррупционной экспертизы</w:t>
      </w:r>
      <w:r w:rsidRPr="00040188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.</w:t>
      </w:r>
      <w:r w:rsidR="002840E9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3.5.3. Решение подписывает Глава сельского поселения, контролирующий и координирующий деятельность Уполномоченного органа.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3.5.4. В случае наличия оснований для отказа в предоставлении муниципальной услуги, указанных в пункте 2.10.2. специалист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готовит решение об отказе в предоставлении муниципальной услуги, которое подписывается руководителем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3.5.5. Результат административной процедуры – предоставление муниципальной услуги, либо направление отказа в предоставлении муниципальной услуги.</w:t>
      </w:r>
    </w:p>
    <w:p w:rsidR="00727B0F" w:rsidRPr="00040188" w:rsidRDefault="00727B0F" w:rsidP="00727B0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3.5.6. 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Время выполнения административной процедуры не должно превышать 20 (двадцати) рабочих дней. </w:t>
      </w:r>
    </w:p>
    <w:p w:rsidR="00727B0F" w:rsidRPr="00040188" w:rsidRDefault="00727B0F" w:rsidP="00727B0F">
      <w:pPr>
        <w:suppressAutoHyphens/>
        <w:spacing w:after="0" w:line="240" w:lineRule="auto"/>
        <w:ind w:left="4500"/>
        <w:rPr>
          <w:rFonts w:ascii="Calibri" w:eastAsia="Arial" w:hAnsi="Calibri" w:cs="Calibri"/>
          <w:sz w:val="28"/>
          <w:szCs w:val="28"/>
          <w:highlight w:val="yellow"/>
          <w:lang w:eastAsia="ar-SA"/>
        </w:rPr>
      </w:pPr>
    </w:p>
    <w:p w:rsidR="00727B0F" w:rsidRPr="00040188" w:rsidRDefault="00727B0F" w:rsidP="00727B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И ФОРМЫ КОНТРОЛЯ ЗА ПРЕДОСТАВЛЕНИЕ МУНИЦИПАЛЬНОЙ УСЛУГИ</w:t>
      </w:r>
    </w:p>
    <w:p w:rsidR="00727B0F" w:rsidRPr="00040188" w:rsidRDefault="00727B0F" w:rsidP="0072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727B0F" w:rsidRPr="00040188" w:rsidRDefault="00727B0F" w:rsidP="0072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ответов на обращение заявителей, содержащих жалобы на решения, действия (бездействие) должностных лиц.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Проверки могут быть плановыми и внеплановыми.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83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727B0F" w:rsidRPr="00040188" w:rsidRDefault="00727B0F" w:rsidP="00727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установленного порядка приема документов; </w:t>
      </w:r>
    </w:p>
    <w:p w:rsidR="00727B0F" w:rsidRPr="00040188" w:rsidRDefault="00727B0F" w:rsidP="00727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надлежащих мер по полной и всесторонней проверке представленных документов; </w:t>
      </w:r>
    </w:p>
    <w:p w:rsidR="00727B0F" w:rsidRPr="00040188" w:rsidRDefault="00727B0F" w:rsidP="00727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рассмотрения документов, соблюдение порядка выдачи документов;</w:t>
      </w:r>
    </w:p>
    <w:p w:rsidR="00727B0F" w:rsidRPr="00040188" w:rsidRDefault="00727B0F" w:rsidP="00727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выданных документов; </w:t>
      </w:r>
    </w:p>
    <w:p w:rsidR="00727B0F" w:rsidRPr="00040188" w:rsidRDefault="00727B0F" w:rsidP="00727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формирование, ведение и надлежащее хранение документов. </w:t>
      </w:r>
    </w:p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меры.</w:t>
      </w:r>
    </w:p>
    <w:bookmarkEnd w:id="5"/>
    <w:p w:rsidR="00727B0F" w:rsidRPr="00040188" w:rsidRDefault="00727B0F" w:rsidP="00727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Граждане, их объединения и организации в случае, выявления фактов нарушения порядка предоставления муниципальной услуги, или ненадлежащего исполнения регламента вправе обратиться с жалобой в Уполномоченный орган.</w:t>
      </w:r>
    </w:p>
    <w:p w:rsidR="00727B0F" w:rsidRPr="00040188" w:rsidRDefault="00727B0F" w:rsidP="00727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заинтересованное лицо может осуществлять контроль за полнотой и качеством предоставления </w:t>
      </w:r>
      <w:r w:rsidRPr="00040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обратившись к руководителю Уполномоченного органа или лицу, его замещающему.</w:t>
      </w:r>
    </w:p>
    <w:p w:rsidR="00727B0F" w:rsidRPr="00040188" w:rsidRDefault="00727B0F" w:rsidP="00727B0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7B0F" w:rsidRPr="00040188" w:rsidRDefault="00727B0F" w:rsidP="00727B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7B0F" w:rsidRPr="00040188" w:rsidRDefault="00727B0F" w:rsidP="0072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Уполномоченного органа и (или) его должностных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муниципальных служащих при предоставлении муниципальной услуги (далее жалоба)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27B0F" w:rsidRPr="00040188" w:rsidRDefault="00727B0F" w:rsidP="00727B0F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Предмет жалобы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края, муниципальными правовыми актами муниципального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предоставления муниципальной услуги;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края, муниципальными правовыми актами муниципального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предоставления муниципальной услуги;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края, муниципальными правовыми актами муниципального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платы, не предусмотренной нормативными правовыми актами Российской Федерации, нормативными правовыми актами края, муниципальными правовыми актами муниципального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5.3.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5.3.1. Жалобы на муниципального служащего Уполномоченного органа, решения и действия (бездействие) которого обжалуются, подаются Главе сельского поселения.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27B0F" w:rsidRPr="00040188" w:rsidRDefault="00727B0F" w:rsidP="00727B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форме.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27B0F" w:rsidRPr="00040188" w:rsidRDefault="00727B0F" w:rsidP="00727B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5.5.1. Жалоба, поступившая в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рассматривается в течение 15 рабочих дней со дня ее регистрации, а в случае обжалования отказа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5.6.1. Случаи отказа в удовлетворении жалобы: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а) отсутствие нарушения порядка предоставления муниципальной услуги;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727B0F" w:rsidRPr="00040188" w:rsidRDefault="00727B0F" w:rsidP="00727B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предусмотрено нормативными правовыми актами Российской Федерации, нормативными правовыми актами края,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муниципальными правовыми актами муниципального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также в иных формах;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 отказе в удовлетворении жалобы.</w:t>
      </w:r>
    </w:p>
    <w:p w:rsidR="00727B0F" w:rsidRPr="00040188" w:rsidRDefault="00727B0F" w:rsidP="00727B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 рассмотрения жалобы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5.9.1. В досудебном порядке могут быть обжалованы действия (бездействие) и решения: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должностных лиц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муниципальных служащих –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МФЦ - в Уполномоченный орган, заключивший соглашение о взаимодействии с многофункциональным центром</w:t>
      </w:r>
      <w:r w:rsidRPr="000401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5.10.1. На стадии досудебного обжалования действий (бездействия)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Способы информирования заявителей о порядке подачи и рассмотрения жалобы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5.11.1 Жалоба должна содержать: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наименование органа,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либо муниципального служащего, решения и действия (бездействие) которых обжалуются;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либо муниципального служащего;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либо муниципального служащего. Заявителем могут 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О.Н.Пилипенко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2840E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Default="00727B0F" w:rsidP="00727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173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3794"/>
        <w:gridCol w:w="6379"/>
      </w:tblGrid>
      <w:tr w:rsidR="002840E9" w:rsidRPr="002840E9" w:rsidTr="002840E9">
        <w:tc>
          <w:tcPr>
            <w:tcW w:w="3794" w:type="dxa"/>
          </w:tcPr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28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№1</w:t>
            </w:r>
          </w:p>
          <w:p w:rsid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«Предоставление решения о согласовании архитектурно-градостроительного облика объекта» на территории Рудьевского </w:t>
            </w: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2840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727B0F" w:rsidRPr="00040188" w:rsidRDefault="00727B0F" w:rsidP="00727B0F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Перечень многофункциональных центров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(или) привлекаемых организаций, в которых организуется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предоставление муниципальных услуг Органа</w:t>
      </w: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109"/>
        <w:gridCol w:w="5531"/>
      </w:tblGrid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многофункционального центра и (или) привлекаемой организации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МФЦ Отрадненского района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352290 Краснодарский край, Отрадненский район, МФЦ, ст. Отрадная, улица Красная, 67 «Б»/2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«Анапский МФЦ»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353440, Россия, Краснодарский край, г. Анапа, ул. Шевченко 288 А корпус 2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«МФЦ» город Армавир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352900 Россия, Краснодарский край, г. Армавир, ул. Розы Люксембург,146.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«МФЦ» города-курорта Геленджик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353460, Россия, Краснодарский край, г. Геленджик, ул. Горького 11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«МФЦ» Горячий ключ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353290, Россия, Краснодарский край, г. Горячий Ключ, ул. Ленина, 156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Новороссийск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353900, Краснодарский край, г. Новороссийск, Центральный округ, МФЦ, ул. Бирюзова, 6 Южный округ, МФЦ, пр. Дзержинского, д. 156 Б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МФЦ города Сочи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город Сочи: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район, ул. Юных Ленинцев,д.10; "Адлерский район, ул. Кирова, д.53; МФЦ,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Хостинский район, ул. 20-й Горно-Стрелковой дивизии, д.18-а; МФЦ,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 район, ул. Лазарева, д.58.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«МФЦ» Абинского района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353320, Краснодарский край, МФЦ, г. Абинск,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Интернациональная, д.35,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Ольгинская, ул. Первомайская, д.17,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Мингрельская, ул. Советская, д.68,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Федоровская, ул. Первомайская, д.1,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Варнавинское, ул. Красная, д.66,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Ахтырский, ул. Дзержинского, д.39, помещение № 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Светлогорское, ул. Центральная, д.1/А,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Холмская, ул. Мира, д.2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"МФЦ Апшеронского района"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352690, Краснодарский край, МФЦ, г. Апшеронск, ул. Ворошилова, 54,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г. Хадыженск, ул. Школьная, д.33,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Кубанская, ул. Красная, д.20,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пгт. Нефтегорск, ул. Советская, д.72,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ст. Тверская, ул. Советская, д.12,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Куринская, ул. Новицкого, д.118,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Кабардинская, ул. Пионерская, д.4, ТОСП, пос. Новые Поляны, ул. Советская, д.1,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Черниговское, ул. 1-го Мая, д.1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«Белоглинский МФЦ»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353040, Россия, Краснодарский край, Белоглинский район, МФЦ, с. Белая Глина, ул.Первомайская,161«А»,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Новопавловская, ул. Соболя, д. 60,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Успенская, ул. Краснопартизанская, 108,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Центральный, ул. Советская, 2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МО Белореченский район»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352635, Россия, Краснодарский край, МФЦ, г. Белореченск, ул. Красная, 46,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Родники, ул. Центральная, д.7,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Южный, ул. Центральная, 26,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Дружный, ул. Заводская, 8/а,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Пшехская, ул. Табачная, 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Бжедуховская, ул. Комсомольская, 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Первомайский, ул. Советская, 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Школьное, ул. Советская, 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Великовечное, ул. Ленина, д.76,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Рязанская, ул. Первомайская, 91,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Молодежный, ул. Советская, д. 8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Брюховецкого района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352750, Россия, Краснодарский край, Брюховецкий район, МФЦ, ст. Брюховецкая, ул. Ленина, д.1/1,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Батуринская, ул. Красная, д.40,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Новоджерелиевская, ул. Коммунаров, д.29,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Свободное, ул. Ленина, д.1,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Чепигинская, ул. Красная, д.29,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Переясловская, ул. Красная, д.83, ТОСП, с. Большой Бейсуг, пер. Школьный, д.1,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Новое село, ул. Красная, д.30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МО «МФЦ» Выселковский район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353100, Россия, Краснодарский край, Выселковский район, МФЦ, ст. Выселки,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Лунёва, д.57,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Новобейсугская, ул. Демьяненко, д.2,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Новомалороссийская, ул. Почтовая, д.33,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Бейсуг, ул. Ленина, д.2а,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Бейсужек Второй, ул. Октябрьская, д.24,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Газырь, ул. Садовая, д.1/Б,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Крупская, ул. Гаражная, д.5,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Березанская, ул. Советская, д.59 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Ирклиевская, ул. Красная, д.49,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Бузиновская, ул. Советская, д.7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МО Гулькевичский район»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352192, Россия, Краснодарский край, МФЦ,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Гулькевичи, ул. Советская, д. 29 "А",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Красносельский, ул. Строителей, д.22,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Соколовское, ул. Ленина, д. 85В,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Венцы, ул. Советская, д.6,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ТОСП,пос.Комсомольский, ул.Комсомольская, д.3,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Кубань, ул. Советская, д.2,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с. Николенское, ул. Октябрьская, д.86,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Новоукраинское, ул. Тимирязева, д.21,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Отрадо-Кубанское, ул. Ленина, д.39,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Отрадо-Ольгинское, ул. Красная, д.37/а,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Гирей, ул. Почтовая, д.2,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Скобелевская, ул. Октябрьская, д.28,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Чаплыгин, ул. Советская, д.21,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Тысячный, ул. Красная, д.12,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Пушкинское, ул. Советская, д.222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 Динской район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353200 Краснодарский край, Динской район, МФЦ ст. Динская, ул. Красная, 112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ст. Васюринская, ул. Луначарского д. 94,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пос. Юный, ул. Северная, д . 2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ст. Нововеличковская, ул. Красная, д. 53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ст. Пластуновская, ул. Мира, д.26/ А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ст. Старомышатовская, ул. Советская, д. 61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с. Красносельское, ул. Ленина д. 1/В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пос. Агроном, ул. Почтовая, д. 14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с. Первореченское, ул. Ленина, д. 221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ст. Новотитаровская, ул. Широкая, д. 111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 Ейский район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353680, Россия, Краснодарский край, Ейский район, МФЦ, г. Ейск, ул. Армавирская, 45/2,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Должанская, пер. Советов, д. 15,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ул. Мира, д. 40,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Камышеватская, ул. Советская, д. 147,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Копанская, ул. Калинина, д. 74,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Комсомолец, ул. Школьная, 19,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Советский, ул. Школьная, 15,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Ясенская, ул. Шевченко, 54/А,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Александровка, ул. Советская, 31/А,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Кухаривка, ул. Советов, 50,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Моревка, ул. Шоссейная, 17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МО Кавказский район»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352380, Россия, Краснодарский край, Кавказский район, МФЦ, г.Кропоткин, пер. Коммунальный 8/1,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Казанская, ул. Красная, д. 68,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Темижбекская, ул. Вокзальная, д. 70,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Дмитриевская, ул. Фрунзе, д.1,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им М. Горького, ул. Ленина, 64,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Кавказская, ул. Ленина, 191,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Лосево, ул. Ленина, 62,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Мирской, ул. Ленина, 85,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Привольный, ул. Мира, 84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Калининского района»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353780, Россия, Краснодарский край, ст. Калининская, ул. Фадеева, 148/5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Старовеличковская, ул. Красная, д. 158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Бойкопонура, ул. Бойко, 1/Б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Гривенская, ул. Советская, 32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Гришковское, ул. Гайдара, д. 30 А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Джумайловка, ул. Братьев Степановых, 2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Новониколаевская, ул. Ленина, 134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Гречаная Балка, ул. Советская, 37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МФЦ Каневского района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353730, Россия, Краснодарский край, Каневской </w:t>
            </w: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МФЦ, станица Каневская, ул. Горького, д. 58,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Новодеревянковская, ул. Мира, д. 22,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Новоминская, ул. Советская, д. 40,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Челбасская, ул. Красная, д. 69,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Красногвардеец, ул. Красная, д. 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Кубанская степь, ул. Центральная, д. 73,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Привольная, ул. Кооперативная, д. 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Придорожная, ул. Красная, д. 42, ТОСП, ст. Стародеревянковская, ул. Красная, д. 132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МФЦ Кореновский район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353180, Россия, Краснодарский край, Кореновский район, МФЦ, г. Кореновск, ул. Ленина, д. 128,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Дядьковская, ул. Советская, д. 42,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Новоберезанский, ул. Пионерская, д.9,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Платнировская, ул. Красная, д. 47,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Раздольная, ул. Фрунзе, д.38,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Сергиевская, ул. Айвазяна, д.48,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Братковское, ул. Центральная, д. 82,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Бураковский, ул. Гагарина, д.5,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Журавская, ул. Красная, д.19,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Б-Кореновский, ул. Мира, д. 97,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 Красноармейский район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353800, Россия, Краснодарский край, Красноармейский район, МФЦ, ст. Полтавская, ул. Просвещения, д.107 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Марьянская, ул. Красная, д.17,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Новомышастовская, ул. Красная, д.67,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Ивановская, ул. Донцова, д.93,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ул. Мира, д.5,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Старонижестеблиевская, ул. Базарная, д.14,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Трудобеликовский, ул. Ленина, д.8/1,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Чебургольская, ул. Школьная, д.4,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Староджерелиевская, ул. Красная, д.100,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Протичка, ул. Горького, д.17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Крыловского района»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352080 Краснодарский край, Крыловский район, ст. Крыловская, ул. Орджоникидзе, д. 32,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Октябрьская, ул. Першина, д. 21,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Кугоейская, ул. Ленина, 50,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Новопашковская, ул. Советская, 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Шевченковское, ул. Степная, 2а,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Новосергиевская, ул. Школьная, 6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«Крымский МФЦ»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353380 Краснодарский край, МФЦ, г. Крымск, ул. Адагумская, д.153,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Варениковская, ул. Ленина, д.82,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Киевское, ул. Красная, д.117 Г,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Нижнебаканская, ул. Горького, д.37,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Молдаванское, ул. Ленина, 11/а,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Троицкая, ул. Пестеля, д.58,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Адагум, ул. Ленина , д.47,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Павловский, ул. Красная д.11,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Новоукраиновский ул. Темченко д.39,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Мерсанское, ул. Совесткая д.22,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ТОСП, п. Южный ул. Центральная д.1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«МФЦ Курганинского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352430, Россия, Краснодарский край, Курганинский район, МФЦ, г. Курганинск, ул. Калинина, 57,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Темиргоевская, ул. Мира, д. 171,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Новоалексеевская, ул. 50 лет ВЛКСМ, 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Константиновская, ул. Комсомольская,27,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Петропавловская, ул. Ким, 49,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Степной, ул. Мира, д. 35,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Михайловская, ул.Ленина,148,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Родниковская, ул. Курганинская, д. 166,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ул. Октябрьская, д. 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Воздвиженская, ул. Советская, д. 12 А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«МФЦ Кущевского района»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352031, Россия, Краснодарский край, Кущевский район, МФЦ, ст. Кущевская, пер. Школьный, д. 55,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Ильинское, ул. Мира, д. 45,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Кисляковская, ул. Красная, д.150,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Красное, ул. Советов, д. 13,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Шкуринская, ул. Ленина, д. 61,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Раздольное, ул. Красная, 60,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хут. Средние Чебуки, ул. Красная, 69,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хут. Глебовка, ул. Пролетарская, д. 14,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Новомихайловское, ул. Школьная, д.11,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Первомайский, ул. Советская, д. 23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МО Лабинский район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352508, Краснодарский край, МФЦ, г. Лабинск ул. Победы, д.177,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Владимирская,ул. 30 лет Победы, д.44,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Вознесенская, ул. Ленина, д.15,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Зассовская, ул. Советская, д.15,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Новолабинский, пер.Труда, д.4,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Чамлыкская, ул. Красная, д.28,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Ахметовская, ул. Советская, д.54,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Вознесенская, ул. Ленина, д.15,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Каладжинская, ул. Ленина, д.67,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Упорная, ул. Советская, д.26,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Первая Синюха, ул. Мира, д.169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 Ленинградский район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353740, Краснодарский край, Ленинградский район, МФЦ, станица Ленинградская, ул. Красная, 136 корп. 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Коржи, ул. Ленина, д. 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Крыловская, ул. Ленина, д. 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Новоплатнировская, ул. Советов, д. 42,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пер. Пионерский, д. 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Белый, ул. Горького, 218/3,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Бичевой, ул. Красная, 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Куликовский, ул. Красная, 161,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Образцовый, ул. Октябрьская, 10,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Западный, ул. Светлая, 155/а,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Первомайский, ул. Комарова, 14,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Уманский, ул. Садовая, 2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Мостовского района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352570, Россия, Краснодарский край, Мостовский </w:t>
            </w: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МФЦ, пгт. Мостовской, ул. Ленина, д.12,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Псебай, ул. Советская, д.52,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Андрюки, ул. Советская, д.89,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Баговская, ул. Клубная, д.1 А,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Беноково, ул. Красная, д.56,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Губская, ул. Мира, д.129,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Переправная, ул. Красная, д.24,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Ярославская, ул. Ленина, д.106,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Бесленеевская, ул. Ленина, д.11,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Костромская, ул. Ленина, д.25,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Восточный, ул. Базарная, д.25,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Махошевская, ул. Советская, д.6,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Унароково, ул. Ленина, д.27,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Шедок, ул. Ленина, д.50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«МФЦ» Новокубанского района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352240, Россия, Краснодарский край, Новокубанский район, МФЦ, г. Новокубанск, ул. Первомайская, д.147,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Бесскорбная, ул. Ленина, д.249,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Кирова, ул. Заводская, д.21,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Прогресс, ул. Мечникова, д.8,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Глубокий, ул. Школьная, д.11,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Прикубанский, ул. Халтурина, д.2,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Советская, ул. Ленина, д.289,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Ляпино, пер. Школьный, д.16/А,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Прочноокопская, ул. Ленина, д.151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«Новопокровский МФЦ»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353020, Краснодарский край, МФЦ, ст. Новопокровская, ул. Ленина 113,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Ильинская, ул. Ленина, д. 3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Калниболотская, ул. Красная, д.43,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Горькая Балка, ул. Гаражная, д.11,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Кубанский, ул. Кубанская, д.7,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Новоивановская, ул. Красная, д.89,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Незамаевский, ул. Красная д.16,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Новопокровский ул. Ленина д. 16 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МФЦ Павловский район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352040, Россия, Краснодарский край, Павловский район, МФЦ, ст. Павловская, ул. Гладкова, д.11,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Веселая, ул. Ленина, д.41 В,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Новолеушковская, ул. Красная, д.19,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Старолеушковская, ул. Жлобы, д.12,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Атаманская, ул. Жлобы, д.81,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Незамаевская, ул. Ленина, д.6,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Новопетровская, ул. Ленина, д.29,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Новопластуновская, ул. Калинина, д.27,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Северный, ул. Юбилейная, д.6,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ул. Советская, д.8,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Упорный, ул. Ленина, д.30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Приморско-Ахтарского района»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353861, Краснодарский край, МФЦ, г. Приморско-Ахтарск, ул.Фестивальная,57,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Ахтырский, ул. Горького, д. 13,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Бородинская, ул. Ленина, д. 19,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Бриньковская, ул. Казачья, д. 1/2,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Ольгинская, ул. Ленина, д. 17,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хут. Новопокровский, ул. Центральная, 20,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Приазовская, ул. Ленина, 27,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хут. Свободный, ул. Ленина, д. 18,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Степная, ул. Орджоникидзе, д.17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МО</w:t>
            </w:r>
            <w:r w:rsidR="002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«МФЦ Северского района»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353240, Россия, Краснодарский край, Северский район, МФЦ, ст. Северская, ул. Ленина 121 «Б», МФЦ, пос. Афипский, ул. 50 лет Октября, д.30,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МФЦ, пос. Ильский, ул. Ленина, д. 186,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Азовская, ул. Ленина, д. 61,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Григорьевская, ул. Ленина, д. 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Калужская, ул. Красная, д. 20,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Новодмитриевская, ул. Красная, д. 67,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Смоленская, ул. Мира, д. 151,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Львовское, ул. Советская, 64,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Михайловское, ул. Советская, 11/А,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п. Черноморский, ул. Дзержинского, 24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«МФЦ Славянского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353560 РФ Краснодарский край, МФЦ, г. Славянск-на-Кубани, ул. Отдельская, 324, помещение №1,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Анастасиевская, ул. Красная, д. 162,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Петровская, ул. Красная, д. 23,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Коржевский, ул. Октябрьская, 24 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Черноерковская, ул. Красная, 31,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Садовый, ул. Виноградная, 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Бараниковский, ул. Советов, 18,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х.Галицын, ул.Мира, 24,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Забойский, ул. Красная, 140,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Рисовый, ул. Ленина, 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Целинный, ул. Зеленая,13,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Прикубанский, ул. Победы,19,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Маевский, ул. Мира, д.7,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п. Голубая Нива, ул. Торговая, 2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Староминского района»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353600, Россия, Краснодарский край, Староминский район, станица Староминская, ул. Коммунаров, 86,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Канеловская, ул. Ленина, 138,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хут. Восточный Сосык, д.232 "А",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Новоясненская, ул. Красная, 17 "А",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Рассвет, ул. Мира, 13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 Тбилисский район»</w:t>
            </w:r>
            <w:r w:rsidR="002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352360, Россия, Краснодарский край, Тбилисский район, МФЦ, ст. Тбилисская ул. Новая, д.7"Б",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Алексее-Тенгинская, пер. Ушинского, д.3,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Ванновское, ул. Ленина, д.64,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Геймановская, ул. Красная, д.89,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ТОСП, х. Марьинский, ул. Мамеева, д.58,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Ловлинская,пер. Школьный, д.9,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Нововладимировская, ул. Ленина, д.11,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Песчаный, ул. Красная, д.7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Темрюкского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353500, Россия, Краснодарский край, Темрюкский район, МФЦ, г. Темрюк, ул. Розы Люксембург/Гоголя, д.65/90,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ст. Запорожская, ул. Ленина, д.22,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Курчанская, ул. Красная, д.120,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Старотитаровская, пер. Красноармейский, д.9, ТОСП, ст. Тамань, ул. К. Маркса, д.106,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Ахтанизовская, пер. Северный, д.11,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Вышестеблиевская, ул. Ленина, д.94, ТОСП, пос. Таманский, ул. Театральная, д.3,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Сенной, ул. Мира, д.36, ТОСП, ст. Голубицкая, ул. Советская, д.116, ТОСП, пос. Стрелка, ул. Ленина, д.8/б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«МФЦ» Тимашевский район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352700, Россия, Краснодарский край, Тимашевский район, МФЦ, г. Тимашевск, ул. Пионерская 90А,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Медведовская, ул. Ленина, 54,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Незаймановский, ул. Красная, 126/Б,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Советский, ул. Ленина, 19,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Роговская, ул. Ленина, 76,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Беднягина, ул. Юбилейная, 1,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Танцура-Краморенко, ул. Советская, д. 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Днепровская, ул. Ленина, д. 68,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Новокорсунская, ул. Красная, д. 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Ленинский, ул. Космонавтов, д. 10,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Тихорецкого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352120: Россия, Краснодарский край Тихорецкий район, МФЦ, г. Тихорецк, ул. Энгельса 76,д-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Энгельса 76,е,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Архангельская, ул. Ленина, д.2,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Новорождественская, ул. Красная, д.15,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Фастовецкая, ул. Азина, д.8,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Алексеевская, ул. Ленина, д.45,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Братский, ул. Школьная, д.18,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Еремизино-Борисовская, ул. Школьная, д.7,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Крутой, ул. Новая, д.10,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Терновская, ул. Суворова, д.10,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Парковый, ул. Гагарина, д.24,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Хоперская, ул. Советская, д.2,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Юго-Северная, ул. Северная, д.69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Туапсинского района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352800, Россия, Краснодарский край, Туапсинский район, МФЦ, г. Туапсе, ул. Максима Горького, д.28,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Георгиевское, ул. Советская, д.23,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пгт. Джубга, ул. Советская, д.33,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Небуг, ул. Газовиков, д.6,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Новомихайловский, ул. Мира, д.73,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Цыпка, ул. Центральная, д.17,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Октябрьский, ул. Клубная, д.9 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Тенгинка, ул. Шаумяна, д.40,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Шаумян, ул. Шаумяна, д.58,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Кроянское, ул.Шаумяна, д.4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Успенского района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352450, Краснодарский край Успенский район,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Успенское, ул. Калинина, 76,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с. Коноково; ул. Калинина, д. 51;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с. Вольное, ул. Краснодарская, 2;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х. Веселый, ул, Школьная д.2;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с. Маламино, ул. Ленина, д. 38;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ст. Николаевская ул. Победы д.9;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с. Трехсельское, ул. Мира, д. 15;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ст. Убеженская, ул. Кубанская, д. 25;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а. Урупский, ул. Шовгенова, д. 31;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а. Курговский, ул. Мира, д. 12.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Усть-Лабинского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352330, Россия, Краснодарский край, Усть-Лабинский район, МФЦ, г. Усть-Лабинск, ул. Ленина, д.43,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Железный, ул. Н. Крупской, д. 14,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Братский, ул. Ленина, д. 34,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Кирпильская, ул. Советская, 53,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Ладожская, ул. Ленина, 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Восточная, ул. Красная, 3,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Безлесный, ул. Красная, 64,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Некрасовская, ул. Ленина, 8,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Суворовское, ул. Суворова,7,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Александровский, ул. Ленина, д. 41Б,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Двубратский, ул. Новая д. 3А,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Вимовец, ул. Дружбы д. 1А,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Новолабинская, ул. Ленина, д. 2,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Воронежская, ул. Ленина, д. 60, 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Тенгинская, ул. Мира, 21</w:t>
            </w:r>
          </w:p>
        </w:tc>
      </w:tr>
      <w:tr w:rsidR="00727B0F" w:rsidRPr="00040188" w:rsidTr="00D6457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Щербиновский район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353620, Россия, Краснодарский край, Щербиновский район, ст. Старощербиновская, ул. Чкалова, д. 92.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Глафировка, ул. Ленина, д. 17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Ейское Укрепление, ул. Суворова, д. 12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Екатериновка, ул. Советов, д. 22,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Николаевка, ул. 2-я Пятилетка, д. 36,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Новощербиновская, ул. Калинина, д. 83,</w:t>
            </w:r>
          </w:p>
          <w:p w:rsidR="00727B0F" w:rsidRPr="00040188" w:rsidRDefault="00727B0F" w:rsidP="00D6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Шабельское, ул. Ленина, д. 32 А, ТОСП, пос. Щербиновский, ул. Победы, д. 7</w:t>
            </w:r>
          </w:p>
        </w:tc>
      </w:tr>
    </w:tbl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О.Н.Пилипенко</w:t>
      </w: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7B0F" w:rsidRPr="00040188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0173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3794"/>
        <w:gridCol w:w="6379"/>
      </w:tblGrid>
      <w:tr w:rsidR="002840E9" w:rsidRPr="002840E9" w:rsidTr="00D6457C">
        <w:tc>
          <w:tcPr>
            <w:tcW w:w="3794" w:type="dxa"/>
          </w:tcPr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2840E9" w:rsidRP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№2</w:t>
            </w:r>
          </w:p>
          <w:p w:rsid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2840E9" w:rsidRP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«Предоставление решения о согласовании архитектурно-градостроительного облика объекта» на территории Рудьевского </w:t>
            </w:r>
          </w:p>
          <w:p w:rsidR="002840E9" w:rsidRP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2840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727B0F" w:rsidRDefault="00727B0F" w:rsidP="002840E9">
      <w:pPr>
        <w:suppressAutoHyphens/>
        <w:spacing w:after="0" w:line="240" w:lineRule="auto"/>
        <w:ind w:left="450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840E9" w:rsidRPr="00040188" w:rsidRDefault="002840E9" w:rsidP="002840E9">
      <w:pPr>
        <w:suppressAutoHyphens/>
        <w:spacing w:after="0" w:line="240" w:lineRule="auto"/>
        <w:ind w:left="450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27B0F" w:rsidRPr="00040188" w:rsidRDefault="00727B0F" w:rsidP="00727B0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сельского поселения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2840E9" w:rsidP="00727B0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27B0F" w:rsidRPr="00040188" w:rsidRDefault="002840E9" w:rsidP="0072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Заявителя</w:t>
      </w:r>
    </w:p>
    <w:p w:rsidR="00727B0F" w:rsidRPr="00040188" w:rsidRDefault="002840E9" w:rsidP="00727B0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27B0F" w:rsidRPr="00040188" w:rsidRDefault="002840E9" w:rsidP="00727B0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</w:t>
      </w:r>
    </w:p>
    <w:p w:rsidR="00727B0F" w:rsidRPr="00040188" w:rsidRDefault="002840E9" w:rsidP="00727B0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27B0F" w:rsidRPr="00040188" w:rsidRDefault="002840E9" w:rsidP="00727B0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040188">
        <w:rPr>
          <w:rFonts w:ascii="Times New Roman" w:eastAsia="Times New Roman" w:hAnsi="Times New Roman" w:cs="Times New Roman"/>
          <w:b/>
          <w:bCs/>
          <w:color w:val="00000A"/>
          <w:kern w:val="32"/>
          <w:sz w:val="28"/>
          <w:szCs w:val="26"/>
          <w:lang w:eastAsia="ru-RU"/>
        </w:rPr>
        <w:t>Заявление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27B0F" w:rsidRPr="00040188" w:rsidRDefault="00727B0F" w:rsidP="00727B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Прошу согласовать архитектурно-градостроительный облик объекта: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27B0F" w:rsidRPr="00040188" w:rsidRDefault="00727B0F" w:rsidP="00727B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земельном участке по адресу: _________________________________________________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(город, район, улица или адресный ориентир)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заявлению прилагаются: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копии правоустанавливающих документов на существующее здание, строение, сооружение или их части, копии правоустанавливающих документов на земельный участок для проектируемых зданий, строений, сооружений: 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материалы описания архитектурно-градостроительного облика объекта по форме Приложения </w:t>
      </w: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N</w:t>
      </w: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3 к настоящему Регламенту</w:t>
      </w:r>
    </w:p>
    <w:p w:rsidR="00727B0F" w:rsidRPr="00040188" w:rsidRDefault="00727B0F" w:rsidP="00727B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муниципальной услуги прошу уведомить:</w:t>
      </w: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письменном виде</w:t>
      </w: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по телефону, </w:t>
      </w: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по электронной почте.</w:t>
      </w: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Заявитель (заказчик (застройщик)____________________________ ____________</w:t>
      </w:r>
    </w:p>
    <w:p w:rsidR="00727B0F" w:rsidRPr="00040188" w:rsidRDefault="002840E9" w:rsidP="00727B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(должность, Ф.И.О.)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(подпись)</w:t>
      </w:r>
    </w:p>
    <w:p w:rsidR="00727B0F" w:rsidRPr="00040188" w:rsidRDefault="002840E9" w:rsidP="00727B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727B0F"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М.П.</w:t>
      </w:r>
    </w:p>
    <w:p w:rsidR="00727B0F" w:rsidRPr="00040188" w:rsidRDefault="00727B0F" w:rsidP="00727B0F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27B0F" w:rsidRPr="00040188" w:rsidRDefault="00727B0F" w:rsidP="00727B0F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27B0F" w:rsidRPr="00040188" w:rsidRDefault="00727B0F" w:rsidP="00727B0F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173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3794"/>
        <w:gridCol w:w="6379"/>
      </w:tblGrid>
      <w:tr w:rsidR="002840E9" w:rsidRPr="002840E9" w:rsidTr="00D6457C">
        <w:tc>
          <w:tcPr>
            <w:tcW w:w="3794" w:type="dxa"/>
          </w:tcPr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2840E9" w:rsidRP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№3</w:t>
            </w:r>
          </w:p>
          <w:p w:rsid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2840E9" w:rsidRP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«Предоставление решения о согласовании архитектурно-градостроительного облика объекта» на территории Рудьевского </w:t>
            </w:r>
          </w:p>
          <w:p w:rsidR="002840E9" w:rsidRP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2840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727B0F" w:rsidRPr="00040188" w:rsidRDefault="00727B0F" w:rsidP="00727B0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keepNext/>
        <w:spacing w:after="0" w:line="240" w:lineRule="auto"/>
        <w:ind w:hanging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6" w:name="Par570"/>
      <w:bookmarkEnd w:id="6"/>
      <w:r w:rsidRPr="000401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Состав и требования к материалам для согласования </w:t>
      </w:r>
    </w:p>
    <w:p w:rsidR="00727B0F" w:rsidRPr="00040188" w:rsidRDefault="00727B0F" w:rsidP="00727B0F">
      <w:pPr>
        <w:keepNext/>
        <w:spacing w:after="0" w:line="240" w:lineRule="auto"/>
        <w:ind w:hanging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архитектурно-градостроительного облика объекта</w:t>
      </w: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Материалы описания архитектурно-градостроительного облика объекта капитального строительства (далее - объект), необходимые для предоставления муниципальной услуги, выполняются на бумажном носителе - в виде буклета (альбома) - в 2 экземплярах.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Материалы описания архитектурно-градостроительного облика объекта должны иметь следующий состав и содержание: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схема ситуационного плана (на основе М 1:2000);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схема планировочной организации земельного участка, совмещенная со схемой пешеходно-транспортного движения (на основе М 1:500);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развертка фасадов с цветовым решением (по основным улицам) либо ее фрагмент в масштабе 1:200;</w:t>
      </w:r>
    </w:p>
    <w:p w:rsidR="00727B0F" w:rsidRPr="00040188" w:rsidRDefault="00727B0F" w:rsidP="00727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чертежи фасадов с цветовым решением, композиционным размещением рекламных конструкций и информационных вывесок, навесного оборудования на фасаде здания в масштабе 1:100, 1:200 (при необходимости прилагаются чертежи деталей фасадов масштабе 1:50);</w:t>
      </w:r>
    </w:p>
    <w:p w:rsidR="00727B0F" w:rsidRPr="00040188" w:rsidRDefault="00727B0F" w:rsidP="00727B0F">
      <w:pPr>
        <w:spacing w:after="0" w:line="240" w:lineRule="auto"/>
        <w:ind w:left="-36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таблица расколеровки элементов с эталонами колеров и рецептурным составом или маркой по ГОСТ красителей;</w:t>
      </w:r>
    </w:p>
    <w:p w:rsidR="00727B0F" w:rsidRPr="00040188" w:rsidRDefault="00727B0F" w:rsidP="00727B0F">
      <w:pPr>
        <w:spacing w:after="0" w:line="240" w:lineRule="auto"/>
        <w:ind w:left="-36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фотографии фактического состояния фасадов.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оформлению буклетов (альбомов):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буклеты выполняются в формате А3;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титульные листы буклетов должны быть подписаны заказчиком и авторами</w:t>
      </w:r>
      <w:r w:rsid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архитектурно-градостроительного облика объекта, заверены печатями;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буклета оформляются в указанной последовательности и дополняются краткой пояснительной запиской с описанием архитектурно-градостроительного облика объекта (с основными технико-экономическими показателями и сведениями о применяемых материалах);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ситуационного плана, схемы планировочной организации земельного участка колеруются (проектируемые объекты - красным цветом; реконструируемые объекты - штриховкой оранжевым цветом; существующие здания - серым цветом; сносимые здания - желтым цветом; перспективная застройка - штриховкой красным цветом; водные поверхности - светло-голубым цветом; площади озеленения - светло-зеленым цветом);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схемы фасадов выполняются с колористическим решением объекта (оконные проемы, остекление балконов и лоджий колеруются темно-серым цветом), места возможного размещения вывесок обозначаются коричневой штриховой контурной линией, рекламных конструкций – фиолетовой штриховой контурной линией, в случаях совпадения цвета условного обозначения с фоном (цветом стен или конструкций), исполнителем (авторами проекта, заявителем) вводятся условные обозначения обеспечивающие читаемость материалов;</w:t>
      </w:r>
    </w:p>
    <w:p w:rsidR="00727B0F" w:rsidRPr="00040188" w:rsidRDefault="00727B0F" w:rsidP="00727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разверток выполняются с колористическим решением объекта и окружающей застройки.</w:t>
      </w:r>
    </w:p>
    <w:p w:rsidR="00727B0F" w:rsidRPr="00040188" w:rsidRDefault="00727B0F" w:rsidP="00727B0F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27B0F" w:rsidRPr="00040188" w:rsidRDefault="002840E9" w:rsidP="00727B0F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О.Н.Пилипенко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0F" w:rsidRPr="00040188" w:rsidRDefault="00727B0F" w:rsidP="00727B0F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27B0F" w:rsidRPr="00040188" w:rsidRDefault="00727B0F" w:rsidP="00727B0F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27B0F" w:rsidRDefault="00727B0F" w:rsidP="00727B0F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</w:p>
    <w:tbl>
      <w:tblPr>
        <w:tblW w:w="10173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3794"/>
        <w:gridCol w:w="6379"/>
      </w:tblGrid>
      <w:tr w:rsidR="002840E9" w:rsidRPr="002840E9" w:rsidTr="00D6457C">
        <w:tc>
          <w:tcPr>
            <w:tcW w:w="3794" w:type="dxa"/>
          </w:tcPr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40E9" w:rsidRPr="002840E9" w:rsidRDefault="002840E9" w:rsidP="00D6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2840E9" w:rsidRP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№4</w:t>
            </w:r>
          </w:p>
          <w:p w:rsid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2840E9" w:rsidRP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«Предоставление решения о согласовании архитектурно-градостроительного облика объекта» на территории Рудьевского </w:t>
            </w:r>
          </w:p>
          <w:p w:rsidR="002840E9" w:rsidRPr="002840E9" w:rsidRDefault="002840E9" w:rsidP="00D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2840E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727B0F" w:rsidRPr="00040188" w:rsidRDefault="00727B0F" w:rsidP="002840E9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0F" w:rsidRPr="00040188" w:rsidRDefault="00727B0F" w:rsidP="00727B0F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лок-схема </w:t>
      </w:r>
    </w:p>
    <w:p w:rsidR="00727B0F" w:rsidRPr="00040188" w:rsidRDefault="00727B0F" w:rsidP="00727B0F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9BBD78" wp14:editId="2BC05646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6350" t="5715" r="5715" b="120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0F" w:rsidRPr="00040188" w:rsidRDefault="00727B0F" w:rsidP="00727B0F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и документов </w:t>
                            </w:r>
                          </w:p>
                          <w:p w:rsidR="00727B0F" w:rsidRPr="00040188" w:rsidRDefault="00727B0F" w:rsidP="00727B0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BBD78" id="Rectangle 5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727B0F" w:rsidRPr="00040188" w:rsidRDefault="00727B0F" w:rsidP="00727B0F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 xml:space="preserve">Прием заявления на предоставление муниципальной услуги </w:t>
                      </w:r>
                      <w:r w:rsidRPr="00040188">
                        <w:rPr>
                          <w:rFonts w:ascii="Times New Roman" w:hAnsi="Times New Roman" w:cs="Times New Roman"/>
                        </w:rPr>
                        <w:br/>
                        <w:t xml:space="preserve">и документов </w:t>
                      </w:r>
                    </w:p>
                    <w:p w:rsidR="00727B0F" w:rsidRPr="00040188" w:rsidRDefault="00727B0F" w:rsidP="00727B0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449E2A" wp14:editId="3B748494">
                <wp:simplePos x="0" y="0"/>
                <wp:positionH relativeFrom="column">
                  <wp:posOffset>1973580</wp:posOffset>
                </wp:positionH>
                <wp:positionV relativeFrom="paragraph">
                  <wp:posOffset>3058795</wp:posOffset>
                </wp:positionV>
                <wp:extent cx="1270" cy="228600"/>
                <wp:effectExtent l="59055" t="10795" r="53975" b="1778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DE66B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40.85pt" to="155.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Dh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owU&#10;6UGjjVAcPeShN4NxJbjUamtDdfSkns1G028OKV13RO155PhyNhCXhYjkTUjYOAMZdsMnzcCHHLyO&#10;jTq1tg+Q0AJ0inqc73rwk0cUPmb5I2hG4SDPZ9M0qpWQ8hZqrPMfue5RMCosgXaEJseN84EKKW8u&#10;IZPSayFlFFwqNFR4PsknMcBpKVg4DG7O7ne1tOhIwsjEJ9YFJ6/drD4oFsE6TtjqansiJNjIx4Z4&#10;K6BFkuOQrecMI8nhlgTrQk+qkBHKBcJX6zI13+fpfDVbzYpRkU9XoyJtmtGHdV2MpuvscdI8NHXd&#10;ZD8C+awoO8EYV4H/bYKz4u8m5HqXLrN3n+F7o5K36LGjQPb2jqSj3kHiy7DsNDtvbaguSA9DG52v&#10;Fyzcitf76PXrN7D8CQAA//8DAFBLAwQUAAYACAAAACEA9CrCbOIAAAALAQAADwAAAGRycy9kb3du&#10;cmV2LnhtbEyPwU7DMBBE70j8g7VI3KhjCiQK2VQIqVxaitoiBDc3WZKI2I5spw1/z3KC42hGM2+K&#10;xWR6cSQfOmcR1CwBQbZydWcbhNf98ioDEaK2te6dJYRvCrAoz88KndfuZLd03MVGcIkNuUZoYxxy&#10;KUPVktFh5gay7H06b3Rk6RtZe33ictPL6yS5k0Z3lhdaPdBjS9XXbjQI2/Vylb2txqnyH09qs39Z&#10;P7+HDPHyYnq4BxFpin9h+MVndCiZ6eBGWwfRI8xVwugR4SZTKQhOzJXidweEW5WmIMtC/v9Q/gAA&#10;AP//AwBQSwECLQAUAAYACAAAACEAtoM4kv4AAADhAQAAEwAAAAAAAAAAAAAAAAAAAAAAW0NvbnRl&#10;bnRfVHlwZXNdLnhtbFBLAQItABQABgAIAAAAIQA4/SH/1gAAAJQBAAALAAAAAAAAAAAAAAAAAC8B&#10;AABfcmVscy8ucmVsc1BLAQItABQABgAIAAAAIQD9NCDhLQIAAE4EAAAOAAAAAAAAAAAAAAAAAC4C&#10;AABkcnMvZTJvRG9jLnhtbFBLAQItABQABgAIAAAAIQD0KsJs4gAAAAsBAAAPAAAAAAAAAAAAAAAA&#10;AIcEAABkcnMvZG93bnJldi54bWxQSwUGAAAAAAQABADzAAAAlgUAAAAA&#10;" o:allowincell="f">
                <v:stroke endarrow="block"/>
              </v:line>
            </w:pict>
          </mc:Fallback>
        </mc:AlternateContent>
      </w: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B0F" w:rsidRPr="00040188" w:rsidRDefault="002840E9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BA7F52" wp14:editId="69B326A2">
                <wp:simplePos x="0" y="0"/>
                <wp:positionH relativeFrom="column">
                  <wp:posOffset>3176270</wp:posOffset>
                </wp:positionH>
                <wp:positionV relativeFrom="paragraph">
                  <wp:posOffset>132080</wp:posOffset>
                </wp:positionV>
                <wp:extent cx="1270" cy="228600"/>
                <wp:effectExtent l="52070" t="10795" r="60960" b="1778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F65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10.4pt" to="250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JD8ABN8AAAAJAQAADwAAAGRycy9kb3du&#10;cmV2LnhtbEyPQU/DMAyF70j8h8hI3FiyCqaqNJ0Q0rhsgLYhBLesMW1F41RJupV/jzmNm+339Py9&#10;cjm5XhwxxM6ThvlMgUCqve2o0fC2X93kIGIyZE3vCTX8YIRldXlRmsL6E23xuEuN4BCKhdHQpjQU&#10;Usa6RWfizA9IrH354EziNTTSBnPicNfLTKmFdKYj/tCaAR9brL93o9Ow3azW+ft6nOrw+TR/2b9u&#10;nj9irvX11fRwDyLhlM5m+MNndKiY6eBHslH0Gu6UytiqIVNcgQ18uAVx4GGRg6xK+b9B9Qs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AkPwAE3wAAAAk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7B0F" w:rsidRPr="00040188" w:rsidRDefault="002840E9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DDF763" wp14:editId="16683EF9">
                <wp:simplePos x="0" y="0"/>
                <wp:positionH relativeFrom="column">
                  <wp:posOffset>882650</wp:posOffset>
                </wp:positionH>
                <wp:positionV relativeFrom="paragraph">
                  <wp:posOffset>184785</wp:posOffset>
                </wp:positionV>
                <wp:extent cx="4455160" cy="585470"/>
                <wp:effectExtent l="6350" t="6985" r="5715" b="762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0F" w:rsidRPr="00040188" w:rsidRDefault="00727B0F" w:rsidP="00727B0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F763" id="Rectangle 30" o:spid="_x0000_s1027" style="position:absolute;left:0;text-align:left;margin-left:69.5pt;margin-top:14.55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ArmqdN3wAAAAoBAAAPAAAAZHJzL2Rvd25y&#10;ZXYueG1sTI/BTsMwEETvSPyDtUhcEHWSlqgNcSpAUCRuFMR5G2+TqLEd2W6T/j3bExxHM5p5U64n&#10;04sT+dA5qyCdJSDI1k53tlHw/fV2vwQRIlqNvbOk4EwB1tX1VYmFdqP9pNM2NoJLbChQQRvjUEgZ&#10;6pYMhpkbyLK3d95gZOkbqT2OXG56mSVJLg12lhdaHOilpfqwPRoF7ie+dv5wbvBu875/cM8fizFH&#10;pW5vpqdHEJGm+BeGCz6jQ8VMO3e0Ooie9XzFX6KCbJWC4MBykeQgduxk6RxkVcr/F6pfAAAA//8D&#10;AFBLAQItABQABgAIAAAAIQC2gziS/gAAAOEBAAATAAAAAAAAAAAAAAAAAAAAAABbQ29udGVudF9U&#10;eXBlc10ueG1sUEsBAi0AFAAGAAgAAAAhADj9If/WAAAAlAEAAAsAAAAAAAAAAAAAAAAALwEAAF9y&#10;ZWxzLy5yZWxzUEsBAi0AFAAGAAgAAAAhAOmHlbksAgAAUAQAAA4AAAAAAAAAAAAAAAAALgIAAGRy&#10;cy9lMm9Eb2MueG1sUEsBAi0AFAAGAAgAAAAhACuap03fAAAACgEAAA8AAAAAAAAAAAAAAAAAhgQA&#10;AGRycy9kb3ducmV2LnhtbFBLBQYAAAAABAAEAPMAAACSBQAAAAA=&#10;" o:allowincell="f">
                <v:textbox inset="1.67639mm,.83819mm,1.67639mm,.83819mm">
                  <w:txbxContent>
                    <w:p w:rsidR="00727B0F" w:rsidRPr="00040188" w:rsidRDefault="00727B0F" w:rsidP="00727B0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7B0F" w:rsidRPr="00040188" w:rsidRDefault="00727B0F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B0F" w:rsidRPr="00040188" w:rsidRDefault="002840E9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D98E0E" wp14:editId="792B5BF7">
                <wp:simplePos x="0" y="0"/>
                <wp:positionH relativeFrom="column">
                  <wp:posOffset>-99060</wp:posOffset>
                </wp:positionH>
                <wp:positionV relativeFrom="paragraph">
                  <wp:posOffset>209551</wp:posOffset>
                </wp:positionV>
                <wp:extent cx="3686175" cy="457200"/>
                <wp:effectExtent l="0" t="0" r="28575" b="190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0F" w:rsidRDefault="00727B0F" w:rsidP="002840E9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заявления и документов,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98E0E" id="Rectangle 28" o:spid="_x0000_s1028" style="position:absolute;left:0;text-align:left;margin-left:-7.8pt;margin-top:16.5pt;width:290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8KQIAAFAEAAAOAAAAZHJzL2Uyb0RvYy54bWysVNuO0zAQfUfiHyy/06Qt7Zao6WrVpQhp&#10;gRULH+A4TmLhG2O3Sfn6HTvdbhd4QuTB8njGxzPnzGR9PWhFDgK8tKak00lOiTDc1tK0Jf3+bfdm&#10;RYkPzNRMWSNKehSeXm9ev1r3rhAz21lVCyAIYnzRu5J2IbgiyzzvhGZ+Yp0w6GwsaBbQhDargfWI&#10;rlU2y/Nl1luoHVguvMfT29FJNwm/aQQPX5rGi0BUSTG3kFZIaxXXbLNmRQvMdZKf0mD/kIVm0uCj&#10;Z6hbFhjZg/wDSksO1tsmTLjVmW0ayUWqAauZ5r9V89AxJ1ItSI53Z5r8/4Plnw/3QGSN2iE9hmnU&#10;6CuyxkyrBJmtIkG98wXGPbh7iCV6d2f5D0+M3XYYJm4AbN8JVmNa0xifvbgQDY9XSdV/sjXCs32w&#10;iauhAR0BkQUyJEmOZ0nEEAjHw/lytZxeLSjh6Hu7uELN0xOseLrtwIcPwmoSNyUFTD6hs8OdDzEb&#10;VjyFpOytkvVOKpUMaKutAnJg2B679J3Q/WWYMqQv6bvFbJGQX/j8JUSevr9BaBmwz5XUJV2dg1gR&#10;aXtv6tSFgUk17jFlZU48RupGCcJQDUmpWXwg0lrZ+ojEgh3bGscQN52FX5T02NIl9T/3DAQl6qNB&#10;cZb5fBFnIBnzPNEKl57q0sMMR6iSBkrG7TaMc7N3INsOX5omNoy9QUEbmbh+zuqUPrZtkuA0YnEu&#10;Lu0U9fwj2DwCAAD//wMAUEsDBBQABgAIAAAAIQAAHrb13wAAAAoBAAAPAAAAZHJzL2Rvd25yZXYu&#10;eG1sTI/BTsMwEETvSPyDtUhcUGuXNhGEOBUgoBI3CuK8jbdJ1NiObLdJ/57lBMfVPs28KdeT7cWJ&#10;Quy807CYKxDkam8612j4+nyd3YGICZ3B3jvScKYI6+ryosTC+NF90GmbGsEhLhaooU1pKKSMdUsW&#10;49wP5Pi398Fi4jM00gQcOdz28lapXFrsHDe0ONBzS/Vhe7Qa/Hd66cLh3ODN22af+af31Zij1tdX&#10;0+MDiERT+oPhV5/VoWKnnT86E0WvYbbIckY1LJe8iYEsX92D2DGpMgWyKuX/CdUPAAAA//8DAFBL&#10;AQItABQABgAIAAAAIQC2gziS/gAAAOEBAAATAAAAAAAAAAAAAAAAAAAAAABbQ29udGVudF9UeXBl&#10;c10ueG1sUEsBAi0AFAAGAAgAAAAhADj9If/WAAAAlAEAAAsAAAAAAAAAAAAAAAAALwEAAF9yZWxz&#10;Ly5yZWxzUEsBAi0AFAAGAAgAAAAhAI+60HwpAgAAUAQAAA4AAAAAAAAAAAAAAAAALgIAAGRycy9l&#10;Mm9Eb2MueG1sUEsBAi0AFAAGAAgAAAAhAAAetvXfAAAACgEAAA8AAAAAAAAAAAAAAAAAgwQAAGRy&#10;cy9kb3ducmV2LnhtbFBLBQYAAAAABAAEAPMAAACPBQAAAAA=&#10;" o:allowincell="f">
                <v:textbox inset="1.67639mm,.83819mm,1.67639mm,.83819mm">
                  <w:txbxContent>
                    <w:p w:rsidR="00727B0F" w:rsidRDefault="00727B0F" w:rsidP="002840E9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 xml:space="preserve">Регистрация заявления и документов, необходимых для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AF82C0" wp14:editId="6D37E859">
                <wp:simplePos x="0" y="0"/>
                <wp:positionH relativeFrom="column">
                  <wp:posOffset>1874520</wp:posOffset>
                </wp:positionH>
                <wp:positionV relativeFrom="paragraph">
                  <wp:posOffset>21590</wp:posOffset>
                </wp:positionV>
                <wp:extent cx="1270" cy="228600"/>
                <wp:effectExtent l="56515" t="9525" r="56515" b="1905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70F7"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.7pt" to="147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qe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G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pRC1Ft8AAAAIAQAADwAAAGRycy9kb3du&#10;cmV2LnhtbEyPwU7DMBBE70j8g7VI3KjTUFAa4lQIqVxaQG0Ram9uvCQR8TqynTb8PcsJbvs0o9mZ&#10;YjHaTpzQh9aRgukkAYFUOdNSreB9t7zJQISoyejOESr4xgCL8vKi0LlxZ9rgaRtrwSEUcq2gibHP&#10;pQxVg1aHieuRWPt03urI6GtpvD5zuO1kmiT30uqW+EOje3xqsPraDlbBZr1cZR+rYaz84Xn6untb&#10;v+xDptT11fj4ACLiGP/M8Fufq0PJnY5uIBNEpyCd36VsVXA7A8E6Mx9H5vkMZFnI/wPKHwAAAP//&#10;AwBQSwECLQAUAAYACAAAACEAtoM4kv4AAADhAQAAEwAAAAAAAAAAAAAAAAAAAAAAW0NvbnRlbnRf&#10;VHlwZXNdLnhtbFBLAQItABQABgAIAAAAIQA4/SH/1gAAAJQBAAALAAAAAAAAAAAAAAAAAC8BAABf&#10;cmVscy8ucmVsc1BLAQItABQABgAIAAAAIQCK0TqeLQIAAE4EAAAOAAAAAAAAAAAAAAAAAC4CAABk&#10;cnMvZTJvRG9jLnhtbFBLAQItABQABgAIAAAAIQClELUW3wAAAAgBAAAPAAAAAAAAAAAAAAAAAIcE&#10;AABkcnMvZG93bnJldi54bWxQSwUGAAAAAAQABADzAAAAkwUAAAAA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00EFB02" wp14:editId="59C03C04">
                <wp:simplePos x="0" y="0"/>
                <wp:positionH relativeFrom="column">
                  <wp:posOffset>4404995</wp:posOffset>
                </wp:positionH>
                <wp:positionV relativeFrom="paragraph">
                  <wp:posOffset>21590</wp:posOffset>
                </wp:positionV>
                <wp:extent cx="1270" cy="228600"/>
                <wp:effectExtent l="52070" t="9525" r="60960" b="1905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A791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5pt,1.7pt" to="34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FLmT3ffAAAACAEAAA8AAABkcnMvZG93&#10;bnJldi54bWxMj8FOwzAQRO9I/IO1SNyoU1qVJMSpEFK5tBS1RQhubrwkEfE6sp02/D3LCY5PM5p9&#10;WyxH24kT+tA6UjCdJCCQKmdaqhW8HlY3KYgQNRndOUIF3xhgWV5eFDo37kw7PO1jLXiEQq4VNDH2&#10;uZShatDqMHE9EmefzlsdGX0tjddnHredvE2ShbS6Jb7Q6B4fG6y+9oNVsNus1unbehgr//E03R5e&#10;Ns/vIVXq+mp8uAcRcYx/ZfjVZ3Uo2enoBjJBdAoW2eyOqwpmcxCcM2cgjszZHGRZyP8PlD8AAAD/&#10;/wMAUEsBAi0AFAAGAAgAAAAhALaDOJL+AAAA4QEAABMAAAAAAAAAAAAAAAAAAAAAAFtDb250ZW50&#10;X1R5cGVzXS54bWxQSwECLQAUAAYACAAAACEAOP0h/9YAAACUAQAACwAAAAAAAAAAAAAAAAAvAQAA&#10;X3JlbHMvLnJlbHNQSwECLQAUAAYACAAAACEAKchP5S4CAABOBAAADgAAAAAAAAAAAAAAAAAuAgAA&#10;ZHJzL2Uyb0RvYy54bWxQSwECLQAUAAYACAAAACEAUuZPd98AAAAIAQAADwAAAAAAAAAAAAAAAACI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7B0F" w:rsidRPr="00040188" w:rsidRDefault="002840E9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CB3973" wp14:editId="1567C9A5">
                <wp:simplePos x="0" y="0"/>
                <wp:positionH relativeFrom="column">
                  <wp:posOffset>3701415</wp:posOffset>
                </wp:positionH>
                <wp:positionV relativeFrom="paragraph">
                  <wp:posOffset>24765</wp:posOffset>
                </wp:positionV>
                <wp:extent cx="1838325" cy="533400"/>
                <wp:effectExtent l="0" t="0" r="28575" b="1905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0F" w:rsidRPr="00040188" w:rsidRDefault="00727B0F" w:rsidP="00727B0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3973" id="Rectangle 34" o:spid="_x0000_s1029" style="position:absolute;left:0;text-align:left;margin-left:291.45pt;margin-top:1.95pt;width:144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IRKQIAAFAEAAAOAAAAZHJzL2Uyb0RvYy54bWysVNuO0zAQfUfiHyy/0yTNdilR09WqSxHS&#10;AisWPsBxnMTCN8Zu0+XrGTttKRfxgMiD5YnHJ2fOmcnq5qAV2Qvw0pqaFrOcEmG4baXpa/r50/bF&#10;khIfmGmZskbU9El4erN+/mw1ukrM7WBVK4AgiPHV6Go6hOCqLPN8EJr5mXXC4GFnQbOAIfRZC2xE&#10;dK2yeZ5fZ6OF1oHlwnt8ezcd0nXC7zrBw4eu8yIQVVPkFtIKaW3imq1XrOqBuUHyIw32Dyw0kwY/&#10;eoa6Y4GRHcjfoLTkYL3twoxbndmuk1ykGrCaIv+lmseBOZFqQXG8O8vk/x8sf79/ACJb9G5OiWEa&#10;PfqIqjHTK0HKqyjQ6HyFeY/uAWKJ3t1b/sUTYzcDpolbADsOgrVIq4j52U8XYuDxKmnGd7ZFeLYL&#10;Nml16EBHQFSBHJIlT2dLxCEQji+LZbks5wtKOJ4tyvIqT55lrDrdduDDG2E1iZuaApJP6Gx/70Nk&#10;w6pTSmJvlWy3UqkUQN9sFJA9w/bYpicVgEVepilDxpq+WiCPv0Pk6fkThJYB+1xJXdPlOYlVUbbX&#10;pk1dGJhU0x4pK3PUMUo3WRAOzSE5VZ5MaWz7hMKCndoaxxA3g4VvlIzY0jX1X3cMBCXqrUFzrvNy&#10;EWcgBWVevERZ4fKkuTxhhiNUTQMl03YTprnZOZD9gF8qkhrG3qKhnUxaR7MnVkf62LbJguOIxbm4&#10;jFPWjx/B+jsAAAD//wMAUEsDBBQABgAIAAAAIQDY7Ygq3gAAAAgBAAAPAAAAZHJzL2Rvd25yZXYu&#10;eG1sTI9BT8MwDIXvSPyHyEhc0JZSttGVphMgGBI3NsTZa7K2WuNUSbZ2/x7vBCfbek/P3ytWo+3E&#10;yfjQOlJwP01AGKqcbqlW8L19n2QgQkTS2DkyCs4mwKq8viow126gL3PaxFpwCIUcFTQx9rmUoWqM&#10;xTB1vSHW9s5bjHz6WmqPA4fbTqZJspAWW+IPDfbmtTHVYXO0CtxPfGv94Vzj3fpjP3cvn7NhgUrd&#10;3ozPTyCiGeOfGS74jA4lM+3ckXQQnYJ5li7ZquCBB+vZYzoDsbssS5BlIf8XKH8BAAD//wMAUEsB&#10;Ai0AFAAGAAgAAAAhALaDOJL+AAAA4QEAABMAAAAAAAAAAAAAAAAAAAAAAFtDb250ZW50X1R5cGVz&#10;XS54bWxQSwECLQAUAAYACAAAACEAOP0h/9YAAACUAQAACwAAAAAAAAAAAAAAAAAvAQAAX3JlbHMv&#10;LnJlbHNQSwECLQAUAAYACAAAACEABDgyESkCAABQBAAADgAAAAAAAAAAAAAAAAAuAgAAZHJzL2Uy&#10;b0RvYy54bWxQSwECLQAUAAYACAAAACEA2O2IKt4AAAAIAQAADwAAAAAAAAAAAAAAAACDBAAAZHJz&#10;L2Rvd25yZXYueG1sUEsFBgAAAAAEAAQA8wAAAI4FAAAAAA==&#10;" o:allowincell="f">
                <v:textbox inset="1.67639mm,.83819mm,1.67639mm,.83819mm">
                  <w:txbxContent>
                    <w:p w:rsidR="00727B0F" w:rsidRPr="00040188" w:rsidRDefault="00727B0F" w:rsidP="00727B0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27B0F" w:rsidRDefault="00727B0F" w:rsidP="00727B0F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0E9" w:rsidRDefault="002840E9" w:rsidP="00727B0F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F740B5E" wp14:editId="71E4D9B5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6350" t="13335" r="5715" b="1270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0F" w:rsidRPr="00040188" w:rsidRDefault="00727B0F" w:rsidP="00727B0F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Рассмотрение документов, необходимых для предоставления муниципальной услуги </w:t>
                            </w: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 xml:space="preserve">(при необходимости направление </w:t>
                            </w:r>
                          </w:p>
                          <w:p w:rsidR="00727B0F" w:rsidRPr="00040188" w:rsidRDefault="00727B0F" w:rsidP="00727B0F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0B5E" id="Rectangle 37" o:spid="_x0000_s1030" style="position:absolute;left:0;text-align:left;margin-left:71pt;margin-top:1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727B0F" w:rsidRPr="00040188" w:rsidRDefault="00727B0F" w:rsidP="00727B0F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Рассмотрение документов, необходимых для предоставления муниципальной услуги </w:t>
                      </w:r>
                      <w:r w:rsidRPr="00040188">
                        <w:rPr>
                          <w:rFonts w:ascii="Times New Roman" w:hAnsi="Times New Roman" w:cs="Times New Roman"/>
                        </w:rPr>
                        <w:t xml:space="preserve">(при необходимости направление </w:t>
                      </w:r>
                    </w:p>
                    <w:p w:rsidR="00727B0F" w:rsidRPr="00040188" w:rsidRDefault="00727B0F" w:rsidP="00727B0F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380D64F" wp14:editId="30AA81B9">
                <wp:simplePos x="0" y="0"/>
                <wp:positionH relativeFrom="column">
                  <wp:posOffset>3305810</wp:posOffset>
                </wp:positionH>
                <wp:positionV relativeFrom="paragraph">
                  <wp:posOffset>1324610</wp:posOffset>
                </wp:positionV>
                <wp:extent cx="2051050" cy="1119505"/>
                <wp:effectExtent l="10160" t="10160" r="5715" b="1333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0F" w:rsidRPr="00040188" w:rsidRDefault="00727B0F" w:rsidP="00727B0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Подготовка решения об отказе в согласовании архитектурно-градостроительного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D64F" id="Rectangle 38" o:spid="_x0000_s1031" style="position:absolute;left:0;text-align:left;margin-left:260.3pt;margin-top:104.3pt;width:161.5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O3KAIAAFAEAAAOAAAAZHJzL2Uyb0RvYy54bWysVF1v0zAUfUfiP1h+p0laZWxR02nqKEIa&#10;MDH4AY7jJBb+4tptMn49107XdcATIg+Wr+/18fE511lfT1qRgwAvralpscgpEYbbVpq+pt++7t5c&#10;UuIDMy1T1oiaPgpPrzevX61HV4mlHaxqBRAEMb4aXU2HEFyVZZ4PQjO/sE4YTHYWNAsYQp+1wEZE&#10;1ypb5vlFNlpoHVguvMfV2zlJNwm/6wQPn7vOi0BUTZFbSCOksYljtlmzqgfmBsmPNNg/sNBMGjz0&#10;BHXLAiN7kH9AacnBetuFBbc6s10nuUh3wNsU+W+3eRiYE+kuKI53J5n8/4Plnw73QGRbUzTKMI0W&#10;fUHRmOmVIKvLqM/ofIVlD+4e4g29u7P8uyfGbgcsEzcAdhwEa5FVEeuzFxti4HEracaPtkV4tg82&#10;STV1oCMgikCm5MjjyRExBcJxcZmXRV6icRxzRVFclXmZzmDV03YHPrwXVpM4qSkg+wTPDnc+RDqs&#10;eipJ9K2S7U4qlQLom60CcmDYHrv0HdH9eZkyZKzpVbksE/KLnD+HyNP3NwgtA/a5khqFPhWxKur2&#10;zrSpCwOTap4jZWWOQkbtZg/C1EzJqaRA1LWx7SMqC3Zua3yGOBks/KRkxJauqf+xZyAoUR8MunOR&#10;r6KUIQWrvHhbUgLnmeY8wwxHqJoGSubpNszvZu9A9gOeVCQ1jL1BRzuZtH5mdaSPbZssOD6x+C7O&#10;41T1/CPY/AIAAP//AwBQSwMEFAAGAAgAAAAhANoommzfAAAACwEAAA8AAABkcnMvZG93bnJldi54&#10;bWxMj8FOwzAMhu9IvENkJC6IJXRdVUrTCRAwiRsDcfaarK3WOFWTrd3bY05w+y1/+v25XM+uFyc7&#10;hs6ThruFAmGp9qajRsPX5+ttDiJEJIO9J6vhbAOsq8uLEgvjJ/qwp21sBJdQKFBDG+NQSBnq1joM&#10;Cz9Y4t3ejw4jj2MjzYgTl7teJkpl0mFHfKHFwT63tj5sj06D/44v3Xg4N3jzttmv/NN7OmWo9fXV&#10;/PgAIto5/sHwq8/qULHTzh/JBNFrWCUqY1RDonIOTOTpksNOwzJP70FWpfz/Q/UDAAD//wMAUEsB&#10;Ai0AFAAGAAgAAAAhALaDOJL+AAAA4QEAABMAAAAAAAAAAAAAAAAAAAAAAFtDb250ZW50X1R5cGVz&#10;XS54bWxQSwECLQAUAAYACAAAACEAOP0h/9YAAACUAQAACwAAAAAAAAAAAAAAAAAvAQAAX3JlbHMv&#10;LnJlbHNQSwECLQAUAAYACAAAACEAPbmztygCAABQBAAADgAAAAAAAAAAAAAAAAAuAgAAZHJzL2Uy&#10;b0RvYy54bWxQSwECLQAUAAYACAAAACEA2iiabN8AAAALAQAADwAAAAAAAAAAAAAAAACCBAAAZHJz&#10;L2Rvd25yZXYueG1sUEsFBgAAAAAEAAQA8wAAAI4FAAAAAA==&#10;" o:allowincell="f">
                <v:textbox inset="1.67639mm,.83819mm,1.67639mm,.83819mm">
                  <w:txbxContent>
                    <w:p w:rsidR="00727B0F" w:rsidRPr="00040188" w:rsidRDefault="00727B0F" w:rsidP="00727B0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Подготовка решения об отказе в согласовании архитектурно-градостроительного облика объекта</w:t>
                      </w: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0" allowOverlap="1" wp14:anchorId="183F54C6" wp14:editId="50A3FD1B">
                <wp:simplePos x="0" y="0"/>
                <wp:positionH relativeFrom="column">
                  <wp:posOffset>4441190</wp:posOffset>
                </wp:positionH>
                <wp:positionV relativeFrom="paragraph">
                  <wp:posOffset>1071880</wp:posOffset>
                </wp:positionV>
                <wp:extent cx="0" cy="257175"/>
                <wp:effectExtent l="59690" t="5080" r="54610" b="2349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E9FF" id="Line 4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84.4pt" to="349.7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4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PJ9Cl7mkZwUtzijHX+A9ctCkaJJXCOuOS8cz7wIMXNJaRReiuk&#10;jM2WCnUlXkwn0xjgtBQsXAY3Z4+HtbToTMK4xN+Q98HN6pNiEazhhG0G2xMhwUY+quGtAH0kxyFb&#10;yxlGksMLCVZPT6qQEWoFwoPVT8y3RbrYzDfzfJRPZptRnlbV6P12nY9mW9Chelet11X2PZDP8qIR&#10;jHEV+N+mN8v/bjqGd9TP3X1+70Ilj+hRUSB7+4+kY7NDf/tJOWh23dtQXeg7DGx0Hh5XeBG/7qPX&#10;z0/A6gcAAAD//wMAUEsDBBQABgAIAAAAIQB50o8a4AAAAAsBAAAPAAAAZHJzL2Rvd25yZXYueG1s&#10;TI/BTsMwEETvSPyDtUjcqNOCoiTEqRBSubSA2iIENzdekoh4HdlOG/6eRRzguDNPszPlcrK9OKIP&#10;nSMF81kCAql2pqNGwct+dZWBCFGT0b0jVPCFAZbV+VmpC+NOtMXjLjaCQygUWkEb41BIGeoWrQ4z&#10;NyCx9+G81ZFP30jj9YnDbS8XSZJKqzviD60e8L7F+nM3WgXbzWqdva7HqfbvD/On/fPm8S1kSl1e&#10;THe3ICJO8Q+Gn/pcHSrudHAjmSB6BWme3zDKRprxBiZ+lYOCRZJfg6xK+X9D9Q0AAP//AwBQSwEC&#10;LQAUAAYACAAAACEAtoM4kv4AAADhAQAAEwAAAAAAAAAAAAAAAAAAAAAAW0NvbnRlbnRfVHlwZXNd&#10;LnhtbFBLAQItABQABgAIAAAAIQA4/SH/1gAAAJQBAAALAAAAAAAAAAAAAAAAAC8BAABfcmVscy8u&#10;cmVsc1BLAQItABQABgAIAAAAIQBNBi+4JgIAAEoEAAAOAAAAAAAAAAAAAAAAAC4CAABkcnMvZTJv&#10;RG9jLnhtbFBLAQItABQABgAIAAAAIQB50o8a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E31D218" wp14:editId="1855C208">
                <wp:simplePos x="0" y="0"/>
                <wp:positionH relativeFrom="column">
                  <wp:posOffset>3305810</wp:posOffset>
                </wp:positionH>
                <wp:positionV relativeFrom="paragraph">
                  <wp:posOffset>2641600</wp:posOffset>
                </wp:positionV>
                <wp:extent cx="2051050" cy="1408430"/>
                <wp:effectExtent l="10160" t="12700" r="5715" b="762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0F" w:rsidRPr="00040188" w:rsidRDefault="00727B0F" w:rsidP="00727B0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документа, подтверждающего принятие решения о согласовании архитектурно-градостроительного облика объекта</w:t>
                            </w:r>
                          </w:p>
                          <w:p w:rsidR="00727B0F" w:rsidRDefault="00727B0F" w:rsidP="00727B0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D218" id="Rectangle 49" o:spid="_x0000_s1032" style="position:absolute;left:0;text-align:left;margin-left:260.3pt;margin-top:208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rLAIAAFAEAAAOAAAAZHJzL2Uyb0RvYy54bWysVNuO0zAQfUfiHyy/0yS90Y2arlZdipAW&#10;WLHwAY7jJBaObcZuk+Xrd+xkSxd4QuTB8mTGJ2fOGWd7PXSKnAQ4aXRBs1lKidDcVFI3Bf329fBm&#10;Q4nzTFdMGS0K+igcvd69frXtbS7mpjWqEkAQRLu8twVtvbd5kjjeio65mbFCY7I20DGPITRJBaxH&#10;9E4l8zRdJ72ByoLhwjl8ezsm6S7i17Xg/nNdO+GJKihy83GFuJZhTXZbljfAbCv5RIP9A4uOSY0f&#10;PUPdMs/IEeQfUJ3kYJyp/YybLjF1LbmIPWA3WfpbNw8tsyL2guI4e5bJ/T9Y/ul0D0RWBV1TolmH&#10;Fn1B0ZhulCDLq6BPb12OZQ/2HkKHzt4Z/t0RbfYtlokbANO3glXIKgv1yYsDIXB4lJT9R1MhPDt6&#10;E6UaaugCIIpAhujI49kRMXjC8eU8XWXpCo3jmMuW6Wa5iJ4lLH8+bsH598J0JGwKCsg+wrPTnfOB&#10;DsufSyJ9o2R1kErFAJpyr4CcGI7HIT6xA+zyskxp0hf0ajVfReQXOXcJkcbnbxCd9DjnSnYF3ZyL&#10;WB50e6erOIWeSTXukbLSk5BBu9EDP5TD5NTkSmmqR1QWzDjWeA1x0xr4SUmPI11Q9+PIQFCiPmh0&#10;Z50ugpQ+Bos0e7uiBC4z5WWGaY5QBfWUjNu9H+/N0YJsWvxSFtXQ5gYdrWXUOrg9spro49hGC6Yr&#10;Fu7FZRyrfv0Idk8AAAD//wMAUEsDBBQABgAIAAAAIQA8dzeC4AAAAAsBAAAPAAAAZHJzL2Rvd25y&#10;ZXYueG1sTI/BTsMwDIbvSLxDZCQuiKXbulCVphMgGBI3BuLsNV5brUmqJlu7t8ecxtH2p9/fX6wn&#10;24kTDaH1TsN8loAgV3nTulrD99fbfQYiRHQGO+9Iw5kCrMvrqwJz40f3SadtrAWHuJCjhibGPpcy&#10;VA1ZDDPfk+Pb3g8WI49DLc2AI4fbTi6SREmLreMPDfb00lB12B6tBv8TX9vhcK7xbvO+X/nnj3RU&#10;qPXtzfT0CCLSFC8w/OmzOpTstPNHZ4LoNKwWiWJUQzpXXIqJLF3yZqdBLR8ykGUh/3cofwEAAP//&#10;AwBQSwECLQAUAAYACAAAACEAtoM4kv4AAADhAQAAEwAAAAAAAAAAAAAAAAAAAAAAW0NvbnRlbnRf&#10;VHlwZXNdLnhtbFBLAQItABQABgAIAAAAIQA4/SH/1gAAAJQBAAALAAAAAAAAAAAAAAAAAC8BAABf&#10;cmVscy8ucmVsc1BLAQItABQABgAIAAAAIQBmnUErLAIAAFAEAAAOAAAAAAAAAAAAAAAAAC4CAABk&#10;cnMvZTJvRG9jLnhtbFBLAQItABQABgAIAAAAIQA8dzeC4AAAAAsBAAAPAAAAAAAAAAAAAAAAAIYE&#10;AABkcnMvZG93bnJldi54bWxQSwUGAAAAAAQABADzAAAAkwUAAAAA&#10;" o:allowincell="f">
                <v:textbox inset="1.67639mm,.83819mm,1.67639mm,.83819mm">
                  <w:txbxContent>
                    <w:p w:rsidR="00727B0F" w:rsidRPr="00040188" w:rsidRDefault="00727B0F" w:rsidP="00727B0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Выдача (направление) заявителю документа, подтверждающего принятие решения о согласовании архитектурно-градостроительного облика объекта</w:t>
                      </w:r>
                    </w:p>
                    <w:p w:rsidR="00727B0F" w:rsidRDefault="00727B0F" w:rsidP="00727B0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0" allowOverlap="1" wp14:anchorId="2D01622F" wp14:editId="29205E2C">
                <wp:simplePos x="0" y="0"/>
                <wp:positionH relativeFrom="column">
                  <wp:posOffset>4433570</wp:posOffset>
                </wp:positionH>
                <wp:positionV relativeFrom="paragraph">
                  <wp:posOffset>2448560</wp:posOffset>
                </wp:positionV>
                <wp:extent cx="0" cy="257175"/>
                <wp:effectExtent l="61595" t="10160" r="52705" b="18415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CC7E" id="Line 50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92.8pt" to="349.1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o3Jg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ipEgH&#10;JdoKxdE0StMbV4BHpXY2JEfP6sVsNf3qkNJVS9SBR4qvFwPvsiBm8vAkbJyBAPv+o2bgQ45eR53O&#10;je0CJCiAzrEcl3s5+Nkjej2kcDqZPmVP0whOits7Y53/wHWHglFiCZwjLjltnQ88SHFzCWGU3ggp&#10;Y7GlQn2JF9PJND5wWgoWLoObs4d9JS06kdAu8TfEfXCz+qhYBGs5YevB9kRIsJGPangrQB/JcYjW&#10;cYaR5DAhwbrSkypEhFyB8GBdO+bbIl2s5+t5Psons/UoT+t69H5T5aPZBnSo39VVVWffA/ksL1rB&#10;GFeB/617s/zvumOYo2vf3fv3LlTyiB4VBbK3/0g6FjvUN4ybK/aaXXY2ZBd20LDReRiuMBG/7qPX&#10;z0/A6gcAAAD//wMAUEsDBBQABgAIAAAAIQACH8654QAAAAsBAAAPAAAAZHJzL2Rvd25yZXYueG1s&#10;TI/BTsMwDIbvSLxDZCRuLG2BKit1J4Q0LhugbWiCW9aEtqJxqiTdytsTxAGOtj/9/v5yMZmeHbXz&#10;nSWEdJYA01Rb1VGD8LpbXglgPkhSsrekEb60h0V1flbKQtkTbfRxGxoWQ8gXEqENYSg493WrjfQz&#10;O2iKtw/rjAxxdA1XTp5iuOl5liQ5N7Kj+KGVg35odf25HQ3CZr1cif1qnGr3/pg+717WT29eIF5e&#10;TPd3wIKewh8MP/pRHarodLAjKc96hHwusogiXIvbHFgkfjcHhJssT4FXJf/fofoGAAD//wMAUEsB&#10;Ai0AFAAGAAgAAAAhALaDOJL+AAAA4QEAABMAAAAAAAAAAAAAAAAAAAAAAFtDb250ZW50X1R5cGVz&#10;XS54bWxQSwECLQAUAAYACAAAACEAOP0h/9YAAACUAQAACwAAAAAAAAAAAAAAAAAvAQAAX3JlbHMv&#10;LnJlbHNQSwECLQAUAAYACAAAACEAKsFKNyYCAABKBAAADgAAAAAAAAAAAAAAAAAuAgAAZHJzL2Uy&#10;b0RvYy54bWxQSwECLQAUAAYACAAAACEAAh/OueEAAAAL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9C98132" wp14:editId="226E3262">
                <wp:simplePos x="0" y="0"/>
                <wp:positionH relativeFrom="column">
                  <wp:posOffset>1974850</wp:posOffset>
                </wp:positionH>
                <wp:positionV relativeFrom="paragraph">
                  <wp:posOffset>1071880</wp:posOffset>
                </wp:positionV>
                <wp:extent cx="1270" cy="257175"/>
                <wp:effectExtent l="60325" t="5080" r="52705" b="2349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3C69F" id="Line 3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84.4pt" to="155.6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taMgIAAFcEAAAOAAAAZHJzL2Uyb0RvYy54bWysVE2P2jAQvVfqf7B8h5Bs+IoIqyqB9kC3&#10;SLv9AcZ2iFXHtmxDQFX/e8eGZUt7qarm4IzjmTdv3oyzeDx1Eh25dUKrEqfDEUZcUc2E2pf468t6&#10;MMPIeaIYkVrxEp+5w4/L9+8WvSl4plstGbcIQJQrelPi1ntTJImjLe+IG2rDFRw22nbEw9buE2ZJ&#10;D+idTLLRaJL02jJjNeXOwdf6coiXEb9pOPVfmsZxj2SJgZuPq43rLqzJckGKvSWmFfRKg/wDi44I&#10;BUlvUDXxBB2s+AOqE9Rqpxs/pLpLdNMIymMNUE06+q2a55YYHmsBcZy5yeT+Hyx9Om4tEqzEOUaK&#10;dNCijVAcPcyDNL1xBXhUamtDcfSkns1G028OKV21RO15pPhyNhCXhojkLiRsnIEEu/6zZuBDDl5H&#10;nU6N7VAjhfkUAgM4aIFOsTHnW2P4ySMKH9NsCs2jcJCNp+l0HDORIoCEUGOd/8h1h4JRYgkFREhy&#10;3DgfSL25BHel10LK2HmpUF/i+TgbxwCnpWDhMLg5u99V0qIjCbMTn2veOzerD4pFsJYTtrranggJ&#10;NvJRGm8FiCU5Dtk6zjCSHK5LsC70pAoZoVwgfLUu4/N9PpqvZqtZPsizyWqQj+p68GFd5YPJGnSo&#10;H+qqqtMfgXyaF61gjKvA/3WU0/zvRuV6qS5DeBvmm1DJPXpUFMi+viPp2PnQ7MvY7DQ7b22oLgwB&#10;TG90vt60cD1+3Uevt//B8icAAAD//wMAUEsDBBQABgAIAAAAIQCxq1Q84QAAAAsBAAAPAAAAZHJz&#10;L2Rvd25yZXYueG1sTI/BTsMwEETvSPyDtUjcqJMUqjbEqRACiROCFiFxc5MlCY3Xwd42ga9nOcFx&#10;Z0az84r15Hp1xBA7TwbSWQIKqfJ1R42Bl+39xRJUZEu17T2hgS+MsC5PTwqb136kZzxuuFFSQjG3&#10;BlrmIdc6Vi06G2d+QBLv3QdnWc7Q6DrYUcpdr7MkWWhnO5IPrR3wtsVqvzk4A6vteOWfwv71Mu0+&#10;377vPnh4eGRjzs+mm2tQjBP/heF3vkyHUjbt/IHqqHoD8zQVFhZjsRQGSYiSgdoZyJLVHHRZ6P8M&#10;5Q8AAAD//wMAUEsBAi0AFAAGAAgAAAAhALaDOJL+AAAA4QEAABMAAAAAAAAAAAAAAAAAAAAAAFtD&#10;b250ZW50X1R5cGVzXS54bWxQSwECLQAUAAYACAAAACEAOP0h/9YAAACUAQAACwAAAAAAAAAAAAAA&#10;AAAvAQAAX3JlbHMvLnJlbHNQSwECLQAUAAYACAAAACEAZTB7WjICAABXBAAADgAAAAAAAAAAAAAA&#10;AAAuAgAAZHJzL2Uyb0RvYy54bWxQSwECLQAUAAYACAAAACEAsatUPO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88F9D8F" wp14:editId="389C6D7D">
                <wp:simplePos x="0" y="0"/>
                <wp:positionH relativeFrom="column">
                  <wp:posOffset>901700</wp:posOffset>
                </wp:positionH>
                <wp:positionV relativeFrom="paragraph">
                  <wp:posOffset>1324610</wp:posOffset>
                </wp:positionV>
                <wp:extent cx="2180590" cy="1119505"/>
                <wp:effectExtent l="6350" t="10160" r="13335" b="1333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0F" w:rsidRPr="00040188" w:rsidRDefault="00727B0F" w:rsidP="00727B0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Подготовка решения о согласовании архитектурно-градостроительного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9D8F" id="Rectangle 43" o:spid="_x0000_s1033" style="position:absolute;left:0;text-align:left;margin-left:71pt;margin-top:104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abLAIAAFAEAAAOAAAAZHJzL2Uyb0RvYy54bWysVFFv0zAQfkfiP1h+p0las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4o0azH&#10;En1B0ZhulSBvF0GfwboCwx7tA4QMnb03/Lsj2mw7DBO3AGboBKuRVRbikxcXguHwKqmGj6ZGeLb3&#10;Jko1NtAHQBSBjLEix3NFxOgJx8N5tkzzFRaOoy/LslWe5vENVjxdt+D8e2F6EjYlBWQf4dnh3vlA&#10;hxVPIZG+UbLeSaWiAW21VUAODNtjF78TursMU5oMJV3l8zwiv/C5S4g0fn+D6KXHPleyL+nyHMSK&#10;oNs7Xccu9EyqaY+UlT4JGbSbauDHaoyVug4PBF0rUx9RWTBTW+MY4qYz8JOSAVu6pO7HnoGgRH3Q&#10;WJ2rdJGHGYjGIs2uc0rg0lNdepjmCFVST8m03fppbvYWZNvhS1lUQ5tbrGgjo9bPrE70sW1jCU4j&#10;Fubi0o5Rzz+CzS8AAAD//wMAUEsDBBQABgAIAAAAIQAy4KSv4AAAAAsBAAAPAAAAZHJzL2Rvd25y&#10;ZXYueG1sTI/NTsMwEITvSLyDtUhcEHUIaRRCnAoQPxI3StXzNt4mUeN1ZLtN+vaYExxHM5r5plrN&#10;ZhAncr63rOBukYAgbqzuuVWw+X67LUD4gKxxsEwKzuRhVV9eVFhqO/EXndahFbGEfYkKuhDGUkrf&#10;dGTQL+xIHL29dQZDlK6V2uEUy80g0yTJpcGe40KHI7101BzWR6PAbsNr7w7nFm/eP/ZL+/yZTTkq&#10;dX01Pz2CCDSHvzD84kd0qCPTzh5ZezFEnaXxS1CQJkUOIiayYpmB2Cm4L7IHkHUl/3+ofwAAAP//&#10;AwBQSwECLQAUAAYACAAAACEAtoM4kv4AAADhAQAAEwAAAAAAAAAAAAAAAAAAAAAAW0NvbnRlbnRf&#10;VHlwZXNdLnhtbFBLAQItABQABgAIAAAAIQA4/SH/1gAAAJQBAAALAAAAAAAAAAAAAAAAAC8BAABf&#10;cmVscy8ucmVsc1BLAQItABQABgAIAAAAIQBGcbabLAIAAFAEAAAOAAAAAAAAAAAAAAAAAC4CAABk&#10;cnMvZTJvRG9jLnhtbFBLAQItABQABgAIAAAAIQAy4KSv4AAAAAsBAAAPAAAAAAAAAAAAAAAAAIYE&#10;AABkcnMvZG93bnJldi54bWxQSwUGAAAAAAQABADzAAAAkwUAAAAA&#10;" o:allowincell="f">
                <v:textbox inset="1.67639mm,.83819mm,1.67639mm,.83819mm">
                  <w:txbxContent>
                    <w:p w:rsidR="00727B0F" w:rsidRPr="00040188" w:rsidRDefault="00727B0F" w:rsidP="00727B0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Подготовка решения о согласовании архитектурно-градостроительного облика объекта</w:t>
                      </w: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2115AC" wp14:editId="64494957">
                <wp:simplePos x="0" y="0"/>
                <wp:positionH relativeFrom="column">
                  <wp:posOffset>901700</wp:posOffset>
                </wp:positionH>
                <wp:positionV relativeFrom="paragraph">
                  <wp:posOffset>2641600</wp:posOffset>
                </wp:positionV>
                <wp:extent cx="2122170" cy="1408430"/>
                <wp:effectExtent l="6350" t="12700" r="5080" b="762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0F" w:rsidRPr="00040188" w:rsidRDefault="00727B0F" w:rsidP="00727B0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документа, подтверждающего принятие решения о согласовании архитектурно-градостроительного облика объекта</w:t>
                            </w:r>
                          </w:p>
                          <w:p w:rsidR="00727B0F" w:rsidRDefault="00727B0F" w:rsidP="00727B0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15AC" id="Rectangle 44" o:spid="_x0000_s1034" style="position:absolute;left:0;text-align:left;margin-left:71pt;margin-top:208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SwLQIAAFAEAAAOAAAAZHJzL2Uyb0RvYy54bWysVNuO0zAQfUfiHyy/01za7pao6WrVpQhp&#10;gRULH+A4TmLh2GbsNlm+fsdOW7rAEyIPlp0Zn5w5Zybrm7FX5CDASaNLms1SSoTmppa6Lem3r7s3&#10;K0qcZ7pmymhR0ifh6M3m9av1YAuRm86oWgBBEO2KwZa0894WSeJ4J3rmZsYKjcHGQM88HqFNamAD&#10;ovcqydP0KhkM1BYMF87h27spSDcRv2kE95+bxglPVEmRm48rxLUKa7JZs6IFZjvJjzTYP7DomdT4&#10;0TPUHfOM7EH+AdVLDsaZxs+46RPTNJKLWANWk6W/VfPYMStiLSiOs2eZ3P+D5Z8OD0BkXdKcEs16&#10;tOgLisZ0qwRZLII+g3UFpj3aBwgVOntv+HdHtNl2mCZuAczQCVYjqyzkJy8uhIPDq6QaPpoa4dne&#10;myjV2EAfAFEEMkZHns6OiNETji/zLM+zazSOYyxbpKvFPHqWsOJ03YLz74XpSdiUFJB9hGeHe+cD&#10;HVacUiJ9o2S9k0rFA7TVVgE5MGyPXXxiBVjlZZrSZCjp22W+jMgvYu4SIo3P3yB66bHPlexLujon&#10;sSLo9k7XsQs9k2raI2Wlj0IG7SYP/FiN0anVyZXK1E+oLJiprXEMcdMZ+EnJgC1dUvdjz0BQoj5o&#10;dOcqnS/DDMTDPM2ul5TAZaS6jDDNEaqknpJpu/XT3OwtyLbDL2VRDW1u0dFGRq2D2xOrI31s22jB&#10;ccTCXFyeY9avH8HmGQAA//8DAFBLAwQUAAYACAAAACEAz23pbOAAAAALAQAADwAAAGRycy9kb3du&#10;cmV2LnhtbEyPwU7DMBBE70j8g7VIXBB1GkJahTgVIKASN9qK8zbeJlFjO7LdJv17lhPcdrSjmTfl&#10;ajK9OJMPnbMK5rMEBNna6c42Cnbb9/sliBDRauydJQUXCrCqrq9KLLQb7RedN7ERHGJDgQraGIdC&#10;ylC3ZDDM3ECWfwfnDUaWvpHa48jhppdpkuTSYGe5ocWBXluqj5uTUeC+41vnj5cG7z7Wh0f38pmN&#10;OSp1ezM9P4GINMU/M/ziMzpUzLR3J6uD6FlnKW+JCrJ5zgc7skWegtgryB8WS5BVKf9vqH4AAAD/&#10;/wMAUEsBAi0AFAAGAAgAAAAhALaDOJL+AAAA4QEAABMAAAAAAAAAAAAAAAAAAAAAAFtDb250ZW50&#10;X1R5cGVzXS54bWxQSwECLQAUAAYACAAAACEAOP0h/9YAAACUAQAACwAAAAAAAAAAAAAAAAAvAQAA&#10;X3JlbHMvLnJlbHNQSwECLQAUAAYACAAAACEAR1c0sC0CAABQBAAADgAAAAAAAAAAAAAAAAAuAgAA&#10;ZHJzL2Uyb0RvYy54bWxQSwECLQAUAAYACAAAACEAz23pbOAAAAALAQAADwAAAAAAAAAAAAAAAACH&#10;BAAAZHJzL2Rvd25yZXYueG1sUEsFBgAAAAAEAAQA8wAAAJQFAAAAAA==&#10;" o:allowincell="f">
                <v:textbox inset="1.67639mm,.83819mm,1.67639mm,.83819mm">
                  <w:txbxContent>
                    <w:p w:rsidR="00727B0F" w:rsidRPr="00040188" w:rsidRDefault="00727B0F" w:rsidP="00727B0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Выдача (направление) заявителю документа, подтверждающего принятие решения о согласовании архитектурно-градостроительного облика объекта</w:t>
                      </w:r>
                    </w:p>
                    <w:p w:rsidR="00727B0F" w:rsidRDefault="00727B0F" w:rsidP="00727B0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A8F70FC" wp14:editId="1BEE6058">
                <wp:simplePos x="0" y="0"/>
                <wp:positionH relativeFrom="column">
                  <wp:posOffset>1967230</wp:posOffset>
                </wp:positionH>
                <wp:positionV relativeFrom="paragraph">
                  <wp:posOffset>2417445</wp:posOffset>
                </wp:positionV>
                <wp:extent cx="1270" cy="228600"/>
                <wp:effectExtent l="52705" t="7620" r="60325" b="2095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73BB" id="Line 4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190.35pt" to="155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lBLA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GCnS&#10;g0QboTgqJqE1g3EleNRqa0Nx9KSezUbTbw4pXXdE7Xmk+HI2EJeFiORNSNg4Awl2w2fNwIccvI59&#10;OrW2D5DQAXSKcpzvcvCTRxQ+ZvkDSEbhIM9n0zSKlZDyFmqs85+47lEwKiyBdoQmx43zgQopby4h&#10;k9JrIWXUWyo0VHg+yScxwGkpWDgMbs7ud7W06EjCxMQn1gUnr92sPigWwTpO2OpqeyIk2MjHhngr&#10;oEWS45Ct5wwjyeGSBOtCT6qQEcoFwlfrMjTf5+l8NVvNilGRT1ejIm2a0cd1XYym6+xh0nxo6rrJ&#10;fgTyWVF2gjGuAv/bAGfF3w3I9SpdRu8+wvdGJW/RY0eB7O0dSUe9g8SXYdlpdt7aUF2QHmY2Ol/v&#10;V7gUr/fR69dfYPkTAAD//wMAUEsDBBQABgAIAAAAIQDwEt2j4wAAAAsBAAAPAAAAZHJzL2Rvd25y&#10;ZXYueG1sTI/BTsMwEETvSPyDtUjcqB2K2hDiVAipXFpAbVFVbm68JBHxOoqdNvw9ywlus5rR7Jt8&#10;MbpWnLAPjScNyUSBQCq9bajS8L5b3qQgQjRkTesJNXxjgEVxeZGbzPozbfC0jZXgEgqZ0VDH2GVS&#10;hrJGZ8LEd0jsffremchnX0nbmzOXu1beKjWTzjTEH2rT4VON5dd2cBo26+Uq3a+Gsew/npPX3dv6&#10;5RBSra+vxscHEBHH+BeGX3xGh4KZjn4gG0SrYaruGT2ySNUcBCemieJ1Rw13yWwOssjl/w3FDwAA&#10;AP//AwBQSwECLQAUAAYACAAAACEAtoM4kv4AAADhAQAAEwAAAAAAAAAAAAAAAAAAAAAAW0NvbnRl&#10;bnRfVHlwZXNdLnhtbFBLAQItABQABgAIAAAAIQA4/SH/1gAAAJQBAAALAAAAAAAAAAAAAAAAAC8B&#10;AABfcmVscy8ucmVsc1BLAQItABQABgAIAAAAIQAWnhlBLAIAAE0EAAAOAAAAAAAAAAAAAAAAAC4C&#10;AABkcnMvZTJvRG9jLnhtbFBLAQItABQABgAIAAAAIQDwEt2j4wAAAAsBAAAPAAAAAAAAAAAAAAAA&#10;AIYEAABkcnMvZG93bnJldi54bWxQSwUGAAAAAAQABADzAAAAlgUAAAAA&#10;" o:allowincell="f">
                <v:stroke endarrow="block"/>
              </v:line>
            </w:pict>
          </mc:Fallback>
        </mc:AlternateContent>
      </w:r>
    </w:p>
    <w:p w:rsidR="00727B0F" w:rsidRPr="00040188" w:rsidRDefault="00727B0F" w:rsidP="0072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0E9" w:rsidRDefault="002840E9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0E9" w:rsidRPr="00040188" w:rsidRDefault="002840E9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0F" w:rsidRPr="00040188" w:rsidRDefault="00727B0F" w:rsidP="00727B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1F7E95" w:rsidRDefault="00727B0F" w:rsidP="002840E9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О.Н.Пилипенко</w:t>
      </w:r>
    </w:p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5B"/>
    <w:rsid w:val="001F7E95"/>
    <w:rsid w:val="002840E9"/>
    <w:rsid w:val="00727B0F"/>
    <w:rsid w:val="009C5F2D"/>
    <w:rsid w:val="00E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4E33E"/>
  <w15:chartTrackingRefBased/>
  <w15:docId w15:val="{0C5E65CB-7717-47D2-9DC0-543F53D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B0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27B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B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7B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7B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7B0F"/>
    <w:p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27B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B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7B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27B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27B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27B0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27B0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B0F"/>
  </w:style>
  <w:style w:type="character" w:styleId="a3">
    <w:name w:val="Hyperlink"/>
    <w:semiHidden/>
    <w:unhideWhenUsed/>
    <w:rsid w:val="00727B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7B0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2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27B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27B0F"/>
    <w:pPr>
      <w:spacing w:before="120" w:after="120" w:line="240" w:lineRule="auto"/>
      <w:ind w:left="75" w:right="75"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727B0F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727B0F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semiHidden/>
    <w:unhideWhenUsed/>
    <w:rsid w:val="00727B0F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727B0F"/>
    <w:rPr>
      <w:rFonts w:ascii="Calibri" w:eastAsia="Times New Roman" w:hAnsi="Calibri" w:cs="Calibri"/>
      <w:lang w:eastAsia="ar-SA"/>
    </w:rPr>
  </w:style>
  <w:style w:type="paragraph" w:styleId="aa">
    <w:name w:val="Title"/>
    <w:basedOn w:val="a"/>
    <w:link w:val="ab"/>
    <w:qFormat/>
    <w:rsid w:val="00727B0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rsid w:val="00727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727B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2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727B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72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27B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2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27B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2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27B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2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unhideWhenUsed/>
    <w:rsid w:val="00727B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727B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unhideWhenUsed/>
    <w:rsid w:val="00727B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27B0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727B0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5">
    <w:name w:val="Знак Знак Знак Знак Знак Знак Знак"/>
    <w:basedOn w:val="a"/>
    <w:rsid w:val="00727B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727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7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7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727B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2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27B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727B0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7">
    <w:name w:val="Style7"/>
    <w:basedOn w:val="a"/>
    <w:rsid w:val="0072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2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2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2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27B0F"/>
    <w:pPr>
      <w:spacing w:after="0" w:line="240" w:lineRule="auto"/>
      <w:ind w:right="511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727B0F"/>
    <w:pPr>
      <w:spacing w:after="0" w:line="240" w:lineRule="auto"/>
      <w:ind w:right="7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7">
    <w:name w:val="Знак"/>
    <w:basedOn w:val="a"/>
    <w:rsid w:val="00727B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727B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rsid w:val="00727B0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727B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 Знак"/>
    <w:link w:val="ConsPlusNormal1"/>
    <w:locked/>
    <w:rsid w:val="00727B0F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727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727B0F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27B0F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af9">
    <w:name w:val="Подпись к таблице_"/>
    <w:link w:val="12"/>
    <w:locked/>
    <w:rsid w:val="00727B0F"/>
    <w:rPr>
      <w:sz w:val="25"/>
      <w:szCs w:val="25"/>
      <w:shd w:val="clear" w:color="auto" w:fill="FFFFFF"/>
    </w:rPr>
  </w:style>
  <w:style w:type="paragraph" w:customStyle="1" w:styleId="12">
    <w:name w:val="Подпись к таблице1"/>
    <w:basedOn w:val="a"/>
    <w:link w:val="af9"/>
    <w:rsid w:val="00727B0F"/>
    <w:pPr>
      <w:widowControl w:val="0"/>
      <w:shd w:val="clear" w:color="auto" w:fill="FFFFFF"/>
      <w:spacing w:after="0" w:line="240" w:lineRule="atLeast"/>
    </w:pPr>
    <w:rPr>
      <w:sz w:val="25"/>
      <w:szCs w:val="25"/>
    </w:rPr>
  </w:style>
  <w:style w:type="paragraph" w:customStyle="1" w:styleId="afa">
    <w:name w:val="Таблицы (моноширинный)"/>
    <w:basedOn w:val="a"/>
    <w:rsid w:val="00727B0F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2"/>
      <w:lang w:eastAsia="ar-SA"/>
    </w:rPr>
  </w:style>
  <w:style w:type="character" w:customStyle="1" w:styleId="FontStyle46">
    <w:name w:val="Font Style46"/>
    <w:rsid w:val="00727B0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27B0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727B0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727B0F"/>
  </w:style>
  <w:style w:type="character" w:customStyle="1" w:styleId="afb">
    <w:name w:val="Символ сноски"/>
    <w:rsid w:val="00727B0F"/>
    <w:rPr>
      <w:vertAlign w:val="superscript"/>
    </w:rPr>
  </w:style>
  <w:style w:type="character" w:customStyle="1" w:styleId="FontStyle11">
    <w:name w:val="Font Style11"/>
    <w:rsid w:val="00727B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er-user-namejs-header-user-name">
    <w:name w:val="header-user-name js-header-user-name"/>
    <w:basedOn w:val="a0"/>
    <w:rsid w:val="00727B0F"/>
  </w:style>
  <w:style w:type="character" w:customStyle="1" w:styleId="afc">
    <w:name w:val="Подпись к таблице"/>
    <w:rsid w:val="00727B0F"/>
    <w:rPr>
      <w:sz w:val="25"/>
      <w:szCs w:val="25"/>
      <w:u w:val="single"/>
      <w:lang w:bidi="ar-SA"/>
    </w:rPr>
  </w:style>
  <w:style w:type="character" w:customStyle="1" w:styleId="25">
    <w:name w:val="Основной текст + Полужирный2"/>
    <w:rsid w:val="00727B0F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  <w:lang w:val="ru-RU" w:eastAsia="ru-RU" w:bidi="ar-SA"/>
    </w:rPr>
  </w:style>
  <w:style w:type="character" w:customStyle="1" w:styleId="afd">
    <w:name w:val="Гипертекстовая ссылка"/>
    <w:rsid w:val="00727B0F"/>
    <w:rPr>
      <w:rFonts w:ascii="Times New Roman" w:hAnsi="Times New Roman" w:cs="Times New Roman" w:hint="default"/>
      <w:b w:val="0"/>
      <w:bCs w:val="0"/>
      <w:color w:val="106BBE"/>
      <w:sz w:val="26"/>
      <w:szCs w:val="26"/>
    </w:rPr>
  </w:style>
  <w:style w:type="table" w:styleId="afe">
    <w:name w:val="Table Grid"/>
    <w:basedOn w:val="a1"/>
    <w:rsid w:val="00727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qFormat/>
    <w:rsid w:val="0072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9F31F7928EFD8DBCCC982D995ADB8908A60EBC3ACAC7FBAm2T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C971DED1881D85DD209E7634F22EC1AFF10752ABE8FD99D9C8CmDT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00130.70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gu.nov.ru" TargetMode="External"/><Relationship Id="rId10" Type="http://schemas.openxmlformats.org/officeDocument/2006/relationships/hyperlink" Target="consultantplus://offline/ref=9FF1BFF91D245B516695C33630FA27714FB3824565DDF3EC1F4B21DE0200uFL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9FF1BFF91D245B516695C33630FA27714FB28B4767DAF3EC1F4B21DE0200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11068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2017-08-02T13:13:00Z</dcterms:created>
  <dcterms:modified xsi:type="dcterms:W3CDTF">2017-08-04T13:10:00Z</dcterms:modified>
</cp:coreProperties>
</file>