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14E57313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9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749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7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7304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2591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1EB765D1" w:rsidR="00B84CAE" w:rsidRPr="00835A54" w:rsidRDefault="007741AD" w:rsidP="00835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7401B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>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3C8010E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Рудьевском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 от 07 марта 2023 года № 12 «Об утверждении Порядка принятия решений</w:t>
      </w:r>
      <w:proofErr w:type="gram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района», постановлением администрации Рудьевского сельского поселения от 25 октября 2022 года № 79 «О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 </w:t>
      </w:r>
      <w:r w:rsidR="00BA0665" w:rsidRPr="00BA0665">
        <w:rPr>
          <w:rFonts w:ascii="Times New Roman" w:eastAsia="Arial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14:paraId="49B87F6B" w14:textId="7B9797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программы </w:t>
      </w:r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«Развитие топливно-энергетического комплекса» изложив приложение в новой редакции (прилагается).</w:t>
      </w:r>
    </w:p>
    <w:p w14:paraId="018D274E" w14:textId="1C55BC80" w:rsidR="00052428" w:rsidRDefault="00052428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C2591F">
        <w:rPr>
          <w:rFonts w:ascii="Times New Roman" w:eastAsia="Times New Roman" w:hAnsi="Times New Roman" w:cs="Times New Roman"/>
          <w:sz w:val="28"/>
          <w:szCs w:val="28"/>
        </w:rPr>
        <w:t>на от 12 октября 2023 года № 77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изменений в постановление № 73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топливно-энергетического комплекса».</w:t>
      </w:r>
    </w:p>
    <w:p w14:paraId="5B8E7E17" w14:textId="62C42FFE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291A17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3564817A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07ADF978" w:rsidR="007F444B" w:rsidRPr="001C5EC2" w:rsidRDefault="00A87646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753B3220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52E47">
        <w:rPr>
          <w:rFonts w:ascii="Times New Roman" w:eastAsia="Times New Roman" w:hAnsi="Times New Roman" w:cs="Times New Roman"/>
          <w:sz w:val="28"/>
          <w:szCs w:val="28"/>
        </w:rPr>
        <w:tab/>
      </w:r>
      <w:r w:rsidR="00A87646">
        <w:rPr>
          <w:rFonts w:ascii="Times New Roman" w:eastAsia="Times New Roman" w:hAnsi="Times New Roman" w:cs="Times New Roman"/>
          <w:sz w:val="28"/>
          <w:szCs w:val="28"/>
        </w:rPr>
        <w:t xml:space="preserve">         А.И. </w:t>
      </w:r>
      <w:proofErr w:type="spellStart"/>
      <w:r w:rsidR="00A87646">
        <w:rPr>
          <w:rFonts w:ascii="Times New Roman" w:eastAsia="Times New Roman" w:hAnsi="Times New Roman" w:cs="Times New Roman"/>
          <w:sz w:val="28"/>
          <w:szCs w:val="28"/>
        </w:rPr>
        <w:t>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D361BB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D30EF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EF28D8D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2D0FF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C999D3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1EDE2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D3CBE2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E58BFE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C6EEE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3C853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32CDC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0D57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F3436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6E206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DD388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CD6BB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AAA79F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0ED4B9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8B41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A2D6D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917C35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AD383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5299D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2E5346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E186F6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73C7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B570D2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050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4DAA7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91F9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1845F9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411C2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E0DA1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1B250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686FB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93523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1D7EA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46452304" w:rsidR="00B84CAE" w:rsidRPr="00B84CAE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6B73B7DE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C259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28</w:t>
      </w:r>
      <w:r w:rsidR="00687497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259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</w:t>
      </w:r>
      <w:r w:rsidR="00A87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ября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2023</w:t>
      </w:r>
      <w:r w:rsidR="00A034BE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№ </w:t>
      </w:r>
      <w:r w:rsidR="00C259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96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0E1C5A0B" w:rsidR="00B84CAE" w:rsidRPr="00052428" w:rsidRDefault="00B84CAE" w:rsidP="000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52428" w:rsidRPr="00052428">
        <w:t xml:space="preserve"> </w:t>
      </w:r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805"/>
        <w:gridCol w:w="6095"/>
      </w:tblGrid>
      <w:tr w:rsidR="000D71C1" w:rsidRPr="00B84CAE" w14:paraId="0547262B" w14:textId="77777777" w:rsidTr="000D71C1">
        <w:trPr>
          <w:trHeight w:val="10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14E" w14:textId="3CE348B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5CC342B4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91A" w14:textId="684EDF01" w:rsidR="000D71C1" w:rsidRPr="005D3CB9" w:rsidRDefault="00817CE3" w:rsidP="005D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топливно-энергетического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D71C1" w:rsidRPr="00B84CAE" w14:paraId="769B4548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A2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B832" w14:textId="542F8A1A" w:rsidR="000D71C1" w:rsidRPr="00B84CAE" w:rsidRDefault="000D71C1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1C1" w:rsidRPr="00B84CAE" w14:paraId="5865D34F" w14:textId="77777777" w:rsidTr="000D71C1">
        <w:trPr>
          <w:trHeight w:val="9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34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D35" w14:textId="52C81105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61A264CD" w14:textId="77777777" w:rsidTr="000D71C1">
        <w:trPr>
          <w:trHeight w:val="988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BFF" w14:textId="6041D38B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9A" w14:textId="59C73412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23182168" w14:textId="77777777" w:rsidTr="000D71C1">
        <w:trPr>
          <w:trHeight w:val="3242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1A1" w14:textId="4AE3E91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F6C" w14:textId="1F12E45C" w:rsidR="000D71C1" w:rsidRPr="00B84CAE" w:rsidRDefault="000D71C1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природным и сжиженным газом;</w:t>
            </w:r>
          </w:p>
          <w:p w14:paraId="40128F81" w14:textId="28CD64A4" w:rsidR="000D71C1" w:rsidRPr="00683D5A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организационных и финансовых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ускоренное решение социальной задачи особой значимости</w:t>
            </w:r>
          </w:p>
        </w:tc>
      </w:tr>
      <w:tr w:rsidR="000D71C1" w:rsidRPr="00B84CAE" w14:paraId="06A94291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FA4" w14:textId="4423B562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62" w14:textId="6F2D849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96C10B" w14:textId="4CBCC504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правовых, экономических 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78B6E8" w14:textId="047468FF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сбережения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 и повышения эффективности его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DE269" w14:textId="43F6008E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кономичных, ресурсосберегающих технологий и оборудования;</w:t>
            </w:r>
          </w:p>
          <w:p w14:paraId="35B3A0D9" w14:textId="27F5C46B" w:rsidR="000D71C1" w:rsidRPr="00B84CAE" w:rsidRDefault="000D71C1" w:rsidP="0017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ации,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загрузка действующих газопроводов-отводов, газораспределительных станций (далее - ГРС)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газовых сетей 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4B37D1" w14:textId="46EF2E90" w:rsidR="000D71C1" w:rsidRPr="00174A1D" w:rsidRDefault="000D71C1" w:rsidP="0017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</w:tc>
      </w:tr>
      <w:tr w:rsidR="000D71C1" w:rsidRPr="00B84CAE" w14:paraId="49D7D5BE" w14:textId="77777777" w:rsidTr="000D71C1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EE6" w14:textId="7061270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634" w14:textId="1DB365E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9DEE9D" w14:textId="489CD79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</w:tc>
      </w:tr>
      <w:tr w:rsidR="000D71C1" w:rsidRPr="00B84CAE" w14:paraId="1EB35DA9" w14:textId="77777777" w:rsidTr="000D71C1">
        <w:trPr>
          <w:trHeight w:val="142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D33" w14:textId="3A4CDF91" w:rsidR="000D71C1" w:rsidRPr="00174A1D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40A" w14:textId="757F9390" w:rsidR="000D71C1" w:rsidRPr="00B84CAE" w:rsidRDefault="000D71C1" w:rsidP="00174A1D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D71C1" w:rsidRPr="00B84CAE" w14:paraId="13A15B64" w14:textId="77777777" w:rsidTr="000D71C1">
        <w:trPr>
          <w:trHeight w:val="7275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D0B1" w14:textId="7777777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14:paraId="067F0E44" w14:textId="1101FB35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2C3" w14:textId="6E4C5272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них:</w:t>
            </w:r>
          </w:p>
          <w:p w14:paraId="3037F530" w14:textId="3FC09B5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0,0 тыс. рублей, </w:t>
            </w:r>
          </w:p>
          <w:p w14:paraId="6DC5FDD0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647C6CC" w14:textId="656D61D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2AA259BA" w14:textId="794BDD1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3158F157" w14:textId="697294DC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 – 0,0 тыс. рублей, </w:t>
            </w:r>
          </w:p>
          <w:p w14:paraId="3C2F55FF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D0DFCFB" w14:textId="6C9486D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0CAEE641" w14:textId="0724886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2CC40084" w14:textId="6BC59EFA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 – 0,0 тыс. рублей, </w:t>
            </w:r>
          </w:p>
          <w:p w14:paraId="76548491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67EA22E6" w14:textId="5CD7856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1C49CD7D" w14:textId="7CA3D06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565CF885" w14:textId="2634EFF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6B98E20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3</w:t>
            </w:r>
            <w:r w:rsidR="003A17B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2D4EB3F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4A95480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0D71C1" w:rsidRPr="00A84C5F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1C1" w:rsidRPr="00B84CAE" w14:paraId="5D9A694D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B4" w14:textId="3C308C64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84C5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4F4" w14:textId="20CA6BB0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20"/>
      <w:r w:rsidRPr="00C52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14:paraId="3F127360" w14:textId="6FCDB1A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267A16A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C52F8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 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Ресурсное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обеспечени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2F90067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комплекса» предусматривается за счет средств бюджетов всех уровней.</w:t>
      </w:r>
    </w:p>
    <w:p w14:paraId="60496A9D" w14:textId="40725AE0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A87646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3D7039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39A85116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A87646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3D7039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38944291" w:rsidR="00701FD7" w:rsidRPr="00701FD7" w:rsidRDefault="00A87646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107</w:t>
      </w:r>
      <w:r w:rsidR="003D7039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BEAD475" w14:textId="77777777" w:rsidR="00F32318" w:rsidRDefault="00BF5A2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14:paraId="359D9B7D" w14:textId="278D1D25" w:rsidR="009E3F4D" w:rsidRPr="009E3F4D" w:rsidRDefault="009E3F4D" w:rsidP="00F32318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в течени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трех лет с учетом складывающей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экономической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по всем направлениям.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9CF3D9D" w:rsidR="009E3F4D" w:rsidRPr="00C52F8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</w:t>
      </w:r>
      <w:r w:rsid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программных мероприятий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564B5FEE" w:rsidR="009E3F4D" w:rsidRPr="009E3F4D" w:rsidRDefault="009E3F4D" w:rsidP="000E6DC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3"/>
        <w:gridCol w:w="1134"/>
        <w:gridCol w:w="1134"/>
        <w:gridCol w:w="1134"/>
        <w:gridCol w:w="1134"/>
        <w:gridCol w:w="1275"/>
        <w:gridCol w:w="1276"/>
      </w:tblGrid>
      <w:tr w:rsidR="003D7039" w:rsidRPr="009E3F4D" w14:paraId="122DAE3E" w14:textId="2B3ADFA6" w:rsidTr="003D7039">
        <w:trPr>
          <w:trHeight w:val="3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131B8EA1" w:rsidR="003D7039" w:rsidRPr="009E3F4D" w:rsidRDefault="003D7039" w:rsidP="000E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3D7039" w:rsidRPr="00FA4237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3D7039" w:rsidRPr="00FA4237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3D7039" w:rsidRPr="009E3F4D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3D7039" w:rsidRPr="009E3F4D" w:rsidRDefault="003D7039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2AD6A" w14:textId="19BE0D0F" w:rsidR="003D7039" w:rsidRPr="003D7039" w:rsidRDefault="003D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3D7039" w:rsidRPr="009E3F4D" w14:paraId="624D3440" w14:textId="57E36145" w:rsidTr="003D7039">
        <w:trPr>
          <w:trHeight w:val="1225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3D7039" w:rsidRPr="009E3F4D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64E64C5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бюджета поселения 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82E3" w14:textId="77777777" w:rsidR="003D7039" w:rsidRPr="009E3F4D" w:rsidRDefault="003D7039"/>
        </w:tc>
      </w:tr>
      <w:tr w:rsidR="003D7039" w:rsidRPr="009E3F4D" w14:paraId="4A1EDBD9" w14:textId="26050ABE" w:rsidTr="003D7039">
        <w:trPr>
          <w:trHeight w:val="2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3A42F00F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A4E044F" w:rsidR="003D7039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Excel.Sheet.8 "F:\\Сессии\\сессии 2018 год\\сессия 77 решение №185\\приложение 6  распределение бюджетных ассигнований по целевым статьям (мун. прогр).xls" Лист1!R136C1 \a \f 4 \h  \* MERGEFORMAT </w:instrText>
            </w:r>
            <w:r>
              <w:rPr>
                <w:lang w:eastAsia="ru-RU"/>
              </w:rPr>
              <w:fldChar w:fldCharType="separate"/>
            </w:r>
          </w:p>
          <w:p w14:paraId="0C05ECC4" w14:textId="0E49D82F" w:rsidR="003D7039" w:rsidRDefault="003D7039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  <w:p w14:paraId="440F8F6C" w14:textId="77777777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3851065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0B353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14:paraId="10928123" w14:textId="77777777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CB97A47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3D7039" w:rsidRPr="009E3F4D" w:rsidRDefault="003D7039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3D7039" w:rsidRPr="00FA4237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3D7039" w:rsidRPr="009E3F4D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  <w:p w14:paraId="439B8D25" w14:textId="77777777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170B2121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0B353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  <w:bookmarkStart w:id="2" w:name="_GoBack"/>
            <w:bookmarkEnd w:id="2"/>
          </w:p>
          <w:p w14:paraId="7B58C844" w14:textId="77777777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2E255C4B" w:rsidR="003D7039" w:rsidRPr="00FA4237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3D7039" w:rsidRPr="006D5755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  <w:p w14:paraId="1D798CBF" w14:textId="19DE1F1D" w:rsidR="003D7039" w:rsidRPr="006D5755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  <w:p w14:paraId="4EBD2AC6" w14:textId="0A3EAEE7" w:rsidR="003D7039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F16B" w14:textId="1A98ACDD" w:rsidR="003D7039" w:rsidRPr="003D7039" w:rsidRDefault="003D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39">
              <w:rPr>
                <w:rFonts w:ascii="Times New Roman" w:hAnsi="Times New Roman" w:cs="Times New Roman"/>
                <w:sz w:val="20"/>
                <w:szCs w:val="20"/>
              </w:rPr>
              <w:t>Администрация Рудьевского сельского п</w:t>
            </w:r>
            <w:r w:rsidRPr="003D70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703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Pr="003D7039">
              <w:rPr>
                <w:rFonts w:ascii="Times New Roman" w:hAnsi="Times New Roman" w:cs="Times New Roman"/>
                <w:sz w:val="20"/>
                <w:szCs w:val="20"/>
              </w:rPr>
              <w:t>Отрадненского</w:t>
            </w:r>
            <w:proofErr w:type="spellEnd"/>
            <w:r w:rsidRPr="003D703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28706FAD" w:rsidR="009E3F4D" w:rsidRPr="00C52F8D" w:rsidRDefault="000E6DCE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E3F4D"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0E6DCE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0CCFDF82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ю протяженности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систем газоснабж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ения и соответственно количества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37C45"/>
    <w:rsid w:val="00052428"/>
    <w:rsid w:val="000B353C"/>
    <w:rsid w:val="000B46D6"/>
    <w:rsid w:val="000D71C1"/>
    <w:rsid w:val="000E6DCE"/>
    <w:rsid w:val="00174A1D"/>
    <w:rsid w:val="00191E90"/>
    <w:rsid w:val="00274272"/>
    <w:rsid w:val="002C00BE"/>
    <w:rsid w:val="00326AAE"/>
    <w:rsid w:val="003279CC"/>
    <w:rsid w:val="0037401B"/>
    <w:rsid w:val="003A17B7"/>
    <w:rsid w:val="003D7039"/>
    <w:rsid w:val="003F6DE4"/>
    <w:rsid w:val="00404A9C"/>
    <w:rsid w:val="004B032D"/>
    <w:rsid w:val="005D3CB9"/>
    <w:rsid w:val="006165A2"/>
    <w:rsid w:val="006440BA"/>
    <w:rsid w:val="00683D5A"/>
    <w:rsid w:val="00687497"/>
    <w:rsid w:val="00701FD7"/>
    <w:rsid w:val="00705C49"/>
    <w:rsid w:val="00762770"/>
    <w:rsid w:val="007741AD"/>
    <w:rsid w:val="007F444B"/>
    <w:rsid w:val="00817CE3"/>
    <w:rsid w:val="00835A54"/>
    <w:rsid w:val="00857DAE"/>
    <w:rsid w:val="00885C18"/>
    <w:rsid w:val="009E2C8B"/>
    <w:rsid w:val="009E3F4D"/>
    <w:rsid w:val="009F1B15"/>
    <w:rsid w:val="00A034BE"/>
    <w:rsid w:val="00A23330"/>
    <w:rsid w:val="00A84C5F"/>
    <w:rsid w:val="00A87646"/>
    <w:rsid w:val="00AE2DA4"/>
    <w:rsid w:val="00B14DDC"/>
    <w:rsid w:val="00B400B5"/>
    <w:rsid w:val="00B84CAE"/>
    <w:rsid w:val="00BA0665"/>
    <w:rsid w:val="00BF5A2A"/>
    <w:rsid w:val="00C2591F"/>
    <w:rsid w:val="00C52F8D"/>
    <w:rsid w:val="00C66657"/>
    <w:rsid w:val="00D11753"/>
    <w:rsid w:val="00D725CE"/>
    <w:rsid w:val="00DD39C7"/>
    <w:rsid w:val="00DF5F9E"/>
    <w:rsid w:val="00E222A3"/>
    <w:rsid w:val="00E30EA8"/>
    <w:rsid w:val="00E52E47"/>
    <w:rsid w:val="00E80FDE"/>
    <w:rsid w:val="00F32318"/>
    <w:rsid w:val="00F60E05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60</cp:revision>
  <cp:lastPrinted>2018-02-14T05:49:00Z</cp:lastPrinted>
  <dcterms:created xsi:type="dcterms:W3CDTF">2018-02-13T13:02:00Z</dcterms:created>
  <dcterms:modified xsi:type="dcterms:W3CDTF">2023-11-29T09:47:00Z</dcterms:modified>
</cp:coreProperties>
</file>