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D9" w:rsidRDefault="009269D9" w:rsidP="009269D9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РУДЬЕВСКОГО СЕЛЬСКОГО ПОСЕЛЕНИЯ </w:t>
      </w:r>
    </w:p>
    <w:p w:rsidR="009269D9" w:rsidRDefault="009269D9" w:rsidP="009269D9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9269D9" w:rsidRDefault="009269D9" w:rsidP="009269D9">
      <w:pPr>
        <w:jc w:val="center"/>
        <w:rPr>
          <w:b/>
          <w:bCs/>
          <w:sz w:val="28"/>
          <w:szCs w:val="28"/>
        </w:rPr>
      </w:pPr>
    </w:p>
    <w:p w:rsidR="009269D9" w:rsidRDefault="009269D9" w:rsidP="009269D9">
      <w:pPr>
        <w:ind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СОРОК ВТОРАЯ СЕССИЯ</w:t>
      </w:r>
    </w:p>
    <w:p w:rsidR="009269D9" w:rsidRDefault="009269D9" w:rsidP="009269D9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9D9" w:rsidRDefault="009269D9" w:rsidP="009269D9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9269D9" w:rsidRDefault="009269D9" w:rsidP="009269D9">
      <w:pPr>
        <w:jc w:val="center"/>
        <w:rPr>
          <w:b/>
          <w:bCs/>
          <w:sz w:val="28"/>
          <w:szCs w:val="28"/>
        </w:rPr>
      </w:pPr>
    </w:p>
    <w:p w:rsidR="009269D9" w:rsidRDefault="009269D9" w:rsidP="009269D9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9269D9" w:rsidRDefault="009269D9" w:rsidP="009269D9">
      <w:pPr>
        <w:pStyle w:val="a3"/>
        <w:jc w:val="left"/>
        <w:rPr>
          <w:b w:val="0"/>
        </w:rPr>
      </w:pPr>
      <w:r>
        <w:rPr>
          <w:b w:val="0"/>
        </w:rPr>
        <w:t>От 28.09.2016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№ 80</w:t>
      </w:r>
    </w:p>
    <w:p w:rsidR="009269D9" w:rsidRDefault="009269D9" w:rsidP="009269D9">
      <w:pPr>
        <w:jc w:val="center"/>
        <w:rPr>
          <w:bCs/>
        </w:rPr>
      </w:pPr>
      <w:proofErr w:type="spellStart"/>
      <w:r>
        <w:rPr>
          <w:bCs/>
        </w:rPr>
        <w:t>с.Рудь</w:t>
      </w:r>
      <w:proofErr w:type="spellEnd"/>
    </w:p>
    <w:p w:rsidR="009269D9" w:rsidRDefault="009269D9" w:rsidP="009269D9">
      <w:pPr>
        <w:jc w:val="center"/>
        <w:rPr>
          <w:bCs/>
        </w:rPr>
      </w:pPr>
    </w:p>
    <w:p w:rsidR="009269D9" w:rsidRPr="00525829" w:rsidRDefault="009269D9" w:rsidP="0092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софинансировании</w:t>
      </w:r>
      <w:proofErr w:type="spellEnd"/>
      <w:r>
        <w:rPr>
          <w:b/>
          <w:sz w:val="28"/>
          <w:szCs w:val="28"/>
        </w:rPr>
        <w:t xml:space="preserve"> строительства объекта газификации</w:t>
      </w:r>
    </w:p>
    <w:p w:rsidR="009269D9" w:rsidRDefault="009269D9" w:rsidP="009269D9">
      <w:pPr>
        <w:ind w:firstLine="851"/>
        <w:jc w:val="center"/>
        <w:rPr>
          <w:b/>
          <w:sz w:val="28"/>
          <w:szCs w:val="28"/>
        </w:rPr>
      </w:pPr>
    </w:p>
    <w:p w:rsidR="009269D9" w:rsidRDefault="009269D9" w:rsidP="009269D9">
      <w:pPr>
        <w:ind w:firstLine="708"/>
        <w:jc w:val="both"/>
        <w:rPr>
          <w:sz w:val="28"/>
          <w:szCs w:val="28"/>
        </w:rPr>
      </w:pPr>
      <w:r w:rsidRPr="0070792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70792B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уставом </w:t>
      </w:r>
      <w:bookmarkStart w:id="0" w:name="_GoBack"/>
      <w:proofErr w:type="spellStart"/>
      <w:r w:rsidR="00EA2E7F">
        <w:rPr>
          <w:sz w:val="28"/>
          <w:szCs w:val="28"/>
        </w:rPr>
        <w:t>Рудьевского</w:t>
      </w:r>
      <w:bookmarkEnd w:id="0"/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Совет </w:t>
      </w:r>
      <w:proofErr w:type="spellStart"/>
      <w:r w:rsidR="00EA2E7F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РЕШИЛ:</w:t>
      </w:r>
    </w:p>
    <w:p w:rsidR="009269D9" w:rsidRDefault="009269D9" w:rsidP="009269D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Предусмотреть в бюджете </w:t>
      </w:r>
      <w:proofErr w:type="spellStart"/>
      <w:r w:rsidR="00EA2E7F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на 2017 год денежные средства в сумме </w:t>
      </w:r>
      <w:r w:rsidRPr="008A46D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A46D5">
        <w:rPr>
          <w:sz w:val="28"/>
          <w:szCs w:val="28"/>
        </w:rPr>
        <w:t xml:space="preserve">681,11 </w:t>
      </w:r>
      <w:r>
        <w:rPr>
          <w:sz w:val="28"/>
          <w:szCs w:val="28"/>
        </w:rPr>
        <w:t>(</w:t>
      </w:r>
      <w:r w:rsidRPr="00E72079">
        <w:rPr>
          <w:sz w:val="28"/>
          <w:szCs w:val="28"/>
        </w:rPr>
        <w:t>один миллион шестьсот восемьдесят одна тысяча одиннадцать</w:t>
      </w:r>
      <w:r w:rsidRPr="00944376">
        <w:rPr>
          <w:sz w:val="28"/>
          <w:szCs w:val="28"/>
        </w:rPr>
        <w:t xml:space="preserve">) рублей, в рамках строительства объекта </w:t>
      </w:r>
      <w:r w:rsidRPr="008A46D5">
        <w:rPr>
          <w:sz w:val="28"/>
          <w:szCs w:val="28"/>
        </w:rPr>
        <w:t xml:space="preserve">«Распределительные газопроводы высокого и низкого давления села </w:t>
      </w:r>
      <w:proofErr w:type="spellStart"/>
      <w:r w:rsidRPr="008A46D5">
        <w:rPr>
          <w:sz w:val="28"/>
          <w:szCs w:val="28"/>
        </w:rPr>
        <w:t>Рудь</w:t>
      </w:r>
      <w:proofErr w:type="spellEnd"/>
      <w:r w:rsidRPr="008A46D5">
        <w:rPr>
          <w:sz w:val="28"/>
          <w:szCs w:val="28"/>
        </w:rPr>
        <w:t xml:space="preserve"> </w:t>
      </w:r>
      <w:proofErr w:type="spellStart"/>
      <w:r w:rsidRPr="008A46D5">
        <w:rPr>
          <w:sz w:val="28"/>
          <w:szCs w:val="28"/>
        </w:rPr>
        <w:t>Отрадненск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Краснодарского края»</w:t>
      </w:r>
      <w:r w:rsidRPr="00944376">
        <w:rPr>
          <w:sz w:val="28"/>
          <w:szCs w:val="28"/>
        </w:rPr>
        <w:t xml:space="preserve"> в рамках подпрограммы «Газификация Краснодарского края» государственной программы</w:t>
      </w:r>
      <w:r>
        <w:rPr>
          <w:sz w:val="28"/>
          <w:szCs w:val="28"/>
        </w:rPr>
        <w:t xml:space="preserve"> </w:t>
      </w:r>
      <w:r w:rsidRPr="00944376">
        <w:rPr>
          <w:sz w:val="28"/>
          <w:szCs w:val="28"/>
        </w:rPr>
        <w:t>Краснодарского края «Развитие топливно-энергетического комплекса»</w:t>
      </w:r>
      <w:r>
        <w:rPr>
          <w:sz w:val="28"/>
          <w:szCs w:val="28"/>
        </w:rPr>
        <w:t>.</w:t>
      </w:r>
      <w:r w:rsidRPr="005B447B">
        <w:rPr>
          <w:sz w:val="28"/>
          <w:szCs w:val="28"/>
        </w:rPr>
        <w:t xml:space="preserve"> </w:t>
      </w:r>
      <w:r w:rsidRPr="00944376">
        <w:rPr>
          <w:sz w:val="28"/>
          <w:szCs w:val="28"/>
        </w:rPr>
        <w:t>Финансирование в последующие годы предусмотреть в соответствии с подпрограммой «Газификация Краснодарского края» государственной программы Краснодарского края «Развитие топливно-энергетического комплекса»</w:t>
      </w:r>
      <w:r>
        <w:rPr>
          <w:sz w:val="28"/>
          <w:szCs w:val="28"/>
        </w:rPr>
        <w:t xml:space="preserve"> и утверждёнными бюджетами.</w:t>
      </w:r>
    </w:p>
    <w:p w:rsidR="009269D9" w:rsidRDefault="009269D9" w:rsidP="009269D9">
      <w:pPr>
        <w:ind w:firstLine="708"/>
        <w:jc w:val="both"/>
        <w:rPr>
          <w:sz w:val="28"/>
          <w:szCs w:val="28"/>
        </w:rPr>
      </w:pPr>
    </w:p>
    <w:p w:rsidR="009269D9" w:rsidRDefault="009269D9" w:rsidP="00926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внести соответствующие корректировки в проект бюджета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на 2017 год.</w:t>
      </w:r>
    </w:p>
    <w:p w:rsidR="009269D9" w:rsidRPr="00944376" w:rsidRDefault="009269D9" w:rsidP="009269D9">
      <w:pPr>
        <w:ind w:firstLine="708"/>
        <w:jc w:val="both"/>
        <w:rPr>
          <w:sz w:val="28"/>
          <w:szCs w:val="28"/>
        </w:rPr>
      </w:pPr>
      <w:r w:rsidRPr="00944376">
        <w:rPr>
          <w:sz w:val="28"/>
          <w:szCs w:val="28"/>
        </w:rPr>
        <w:t xml:space="preserve"> </w:t>
      </w:r>
    </w:p>
    <w:p w:rsidR="009269D9" w:rsidRDefault="009269D9" w:rsidP="00926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</w:t>
      </w:r>
      <w:r w:rsidRPr="00AD0A71">
        <w:rPr>
          <w:sz w:val="28"/>
          <w:szCs w:val="28"/>
        </w:rPr>
        <w:t xml:space="preserve">возложить на постоянную комиссию Совета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AD0A71">
        <w:rPr>
          <w:sz w:val="28"/>
          <w:szCs w:val="28"/>
        </w:rPr>
        <w:t xml:space="preserve"> сельского поселения </w:t>
      </w:r>
      <w:proofErr w:type="spellStart"/>
      <w:r w:rsidRPr="00AD0A71">
        <w:rPr>
          <w:sz w:val="28"/>
          <w:szCs w:val="28"/>
        </w:rPr>
        <w:t>Отрадненского</w:t>
      </w:r>
      <w:proofErr w:type="spellEnd"/>
      <w:r w:rsidRPr="00AD0A71">
        <w:rPr>
          <w:sz w:val="28"/>
          <w:szCs w:val="28"/>
        </w:rPr>
        <w:t xml:space="preserve"> района по вопросам экономики, бюджета, инвестиций и контролю</w:t>
      </w:r>
      <w:r>
        <w:rPr>
          <w:sz w:val="28"/>
          <w:szCs w:val="28"/>
        </w:rPr>
        <w:t xml:space="preserve"> (Ананьева)</w:t>
      </w:r>
      <w:r w:rsidRPr="00AD0A71">
        <w:rPr>
          <w:sz w:val="28"/>
          <w:szCs w:val="28"/>
        </w:rPr>
        <w:t>.</w:t>
      </w:r>
    </w:p>
    <w:p w:rsidR="009269D9" w:rsidRPr="00AD0A71" w:rsidRDefault="009269D9" w:rsidP="009269D9">
      <w:pPr>
        <w:ind w:firstLine="708"/>
        <w:jc w:val="both"/>
        <w:rPr>
          <w:sz w:val="28"/>
          <w:szCs w:val="28"/>
        </w:rPr>
      </w:pPr>
    </w:p>
    <w:p w:rsidR="009269D9" w:rsidRDefault="009269D9" w:rsidP="009269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0A71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принятия.</w:t>
      </w:r>
    </w:p>
    <w:p w:rsidR="009269D9" w:rsidRDefault="009269D9" w:rsidP="009269D9">
      <w:pPr>
        <w:jc w:val="center"/>
        <w:rPr>
          <w:bCs/>
        </w:rPr>
      </w:pPr>
    </w:p>
    <w:p w:rsidR="009269D9" w:rsidRDefault="009269D9" w:rsidP="009269D9">
      <w:pPr>
        <w:spacing w:after="160" w:line="259" w:lineRule="auto"/>
        <w:rPr>
          <w:bCs/>
        </w:rPr>
      </w:pPr>
    </w:p>
    <w:p w:rsidR="009269D9" w:rsidRPr="00E72079" w:rsidRDefault="009269D9" w:rsidP="009269D9">
      <w:pPr>
        <w:spacing w:after="160" w:line="259" w:lineRule="auto"/>
        <w:rPr>
          <w:bCs/>
        </w:rPr>
      </w:pPr>
      <w:r>
        <w:rPr>
          <w:spacing w:val="-2"/>
          <w:sz w:val="28"/>
          <w:szCs w:val="28"/>
        </w:rPr>
        <w:t xml:space="preserve">Глава </w:t>
      </w:r>
      <w:proofErr w:type="spellStart"/>
      <w:r>
        <w:rPr>
          <w:spacing w:val="-2"/>
          <w:sz w:val="28"/>
          <w:szCs w:val="28"/>
        </w:rPr>
        <w:t>Рудьевского</w:t>
      </w:r>
      <w:proofErr w:type="spellEnd"/>
      <w:r>
        <w:rPr>
          <w:spacing w:val="-2"/>
          <w:sz w:val="28"/>
          <w:szCs w:val="28"/>
        </w:rPr>
        <w:t xml:space="preserve"> сельского</w:t>
      </w:r>
      <w:r>
        <w:rPr>
          <w:sz w:val="28"/>
          <w:szCs w:val="28"/>
        </w:rPr>
        <w:tab/>
      </w:r>
    </w:p>
    <w:p w:rsidR="009269D9" w:rsidRDefault="009269D9" w:rsidP="009269D9">
      <w:pPr>
        <w:shd w:val="clear" w:color="auto" w:fill="FFFFFF"/>
        <w:tabs>
          <w:tab w:val="left" w:pos="5050"/>
          <w:tab w:val="left" w:pos="7445"/>
        </w:tabs>
        <w:ind w:left="5"/>
      </w:pPr>
      <w:r>
        <w:rPr>
          <w:spacing w:val="-2"/>
          <w:sz w:val="28"/>
          <w:szCs w:val="28"/>
        </w:rPr>
        <w:t xml:space="preserve">поселения </w:t>
      </w:r>
      <w:proofErr w:type="spellStart"/>
      <w:r>
        <w:rPr>
          <w:spacing w:val="-2"/>
          <w:sz w:val="28"/>
          <w:szCs w:val="28"/>
        </w:rPr>
        <w:t>Отрадненского</w:t>
      </w:r>
      <w:proofErr w:type="spellEnd"/>
      <w:r>
        <w:rPr>
          <w:spacing w:val="-2"/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proofErr w:type="spellStart"/>
      <w:r>
        <w:rPr>
          <w:spacing w:val="-2"/>
          <w:sz w:val="28"/>
          <w:szCs w:val="28"/>
        </w:rPr>
        <w:t>А.И.Чакалов</w:t>
      </w:r>
      <w:proofErr w:type="spellEnd"/>
    </w:p>
    <w:p w:rsidR="009269D9" w:rsidRDefault="009269D9" w:rsidP="009269D9"/>
    <w:p w:rsidR="001F7E95" w:rsidRPr="009269D9" w:rsidRDefault="001F7E95" w:rsidP="009269D9"/>
    <w:sectPr w:rsidR="001F7E95" w:rsidRPr="0092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938"/>
    <w:multiLevelType w:val="hybridMultilevel"/>
    <w:tmpl w:val="E33CF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5AB9"/>
    <w:multiLevelType w:val="singleLevel"/>
    <w:tmpl w:val="471A0342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D885B3D"/>
    <w:multiLevelType w:val="hybridMultilevel"/>
    <w:tmpl w:val="30A8E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50BFF"/>
    <w:multiLevelType w:val="hybridMultilevel"/>
    <w:tmpl w:val="83D61F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45"/>
    <w:rsid w:val="00147145"/>
    <w:rsid w:val="001F7E95"/>
    <w:rsid w:val="00516CBA"/>
    <w:rsid w:val="00666CA6"/>
    <w:rsid w:val="006770D5"/>
    <w:rsid w:val="008A46D5"/>
    <w:rsid w:val="009269D9"/>
    <w:rsid w:val="009A2B5E"/>
    <w:rsid w:val="00E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F26C7-A5D4-4FD4-9F2D-4CC1FF8B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6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CA6"/>
    <w:pPr>
      <w:keepNext/>
      <w:overflowPunct w:val="0"/>
      <w:autoSpaceDE w:val="0"/>
      <w:autoSpaceDN w:val="0"/>
      <w:adjustRightInd w:val="0"/>
      <w:ind w:firstLine="4536"/>
      <w:outlineLvl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CA6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66CA6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666C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A46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2E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cp:lastPrinted>2016-10-10T08:46:00Z</cp:lastPrinted>
  <dcterms:created xsi:type="dcterms:W3CDTF">2016-10-03T05:30:00Z</dcterms:created>
  <dcterms:modified xsi:type="dcterms:W3CDTF">2016-10-10T08:47:00Z</dcterms:modified>
</cp:coreProperties>
</file>