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9C" w:rsidRPr="002C6A9C" w:rsidRDefault="002C6A9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6A9C">
        <w:rPr>
          <w:rFonts w:ascii="Times New Roman" w:hAnsi="Times New Roman"/>
          <w:b/>
          <w:bCs/>
          <w:sz w:val="28"/>
          <w:szCs w:val="28"/>
        </w:rPr>
        <w:t xml:space="preserve">СОВЕТ РУДЬЕВСКОГО СЕЛЬСКОГО ПОСЕЛЕНИЯ </w:t>
      </w:r>
    </w:p>
    <w:p w:rsidR="002C6A9C" w:rsidRPr="002C6A9C" w:rsidRDefault="002C6A9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6A9C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2C6A9C" w:rsidRPr="002C6A9C" w:rsidRDefault="002C6A9C" w:rsidP="002C6A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A9C" w:rsidRPr="00271BE7" w:rsidRDefault="00271BE7" w:rsidP="002C6A9C">
      <w:pPr>
        <w:ind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BE7">
        <w:rPr>
          <w:rFonts w:ascii="Times New Roman" w:hAnsi="Times New Roman"/>
          <w:b/>
          <w:bCs/>
          <w:sz w:val="28"/>
          <w:szCs w:val="28"/>
        </w:rPr>
        <w:t>ВО</w:t>
      </w:r>
      <w:r w:rsidR="00A17D21" w:rsidRPr="00271BE7">
        <w:rPr>
          <w:rFonts w:ascii="Times New Roman" w:hAnsi="Times New Roman"/>
          <w:b/>
          <w:bCs/>
          <w:sz w:val="28"/>
          <w:szCs w:val="28"/>
        </w:rPr>
        <w:t>СЕМЬДЕСЯТ</w:t>
      </w:r>
      <w:r w:rsidR="002C6A9C" w:rsidRPr="00271B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1BE7">
        <w:rPr>
          <w:rFonts w:ascii="Times New Roman" w:hAnsi="Times New Roman"/>
          <w:b/>
          <w:bCs/>
          <w:sz w:val="28"/>
          <w:szCs w:val="28"/>
        </w:rPr>
        <w:t>ТРЕТЬЯ</w:t>
      </w:r>
      <w:r w:rsidR="002C6A9C" w:rsidRPr="00271BE7">
        <w:rPr>
          <w:rFonts w:ascii="Times New Roman" w:hAnsi="Times New Roman"/>
          <w:b/>
          <w:bCs/>
          <w:sz w:val="28"/>
          <w:szCs w:val="28"/>
        </w:rPr>
        <w:t xml:space="preserve"> СЕССИЯ</w:t>
      </w:r>
    </w:p>
    <w:p w:rsidR="002C6A9C" w:rsidRPr="00271BE7" w:rsidRDefault="002C6A9C" w:rsidP="002C6A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A9C" w:rsidRPr="002C6A9C" w:rsidRDefault="002C6A9C" w:rsidP="000E09B5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1BE7">
        <w:rPr>
          <w:rFonts w:ascii="Times New Roman" w:hAnsi="Times New Roman"/>
          <w:b/>
          <w:bCs/>
          <w:sz w:val="28"/>
          <w:szCs w:val="28"/>
        </w:rPr>
        <w:t>(</w:t>
      </w:r>
      <w:r w:rsidRPr="00271BE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271BE7">
        <w:rPr>
          <w:rFonts w:ascii="Times New Roman" w:hAnsi="Times New Roman"/>
          <w:b/>
          <w:bCs/>
          <w:sz w:val="28"/>
          <w:szCs w:val="28"/>
        </w:rPr>
        <w:t xml:space="preserve"> СОЗЫВ)</w:t>
      </w:r>
    </w:p>
    <w:p w:rsidR="002C6A9C" w:rsidRPr="002C6A9C" w:rsidRDefault="002C6A9C" w:rsidP="002C6A9C">
      <w:pPr>
        <w:keepNext/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C6A9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C6A9C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2C6A9C" w:rsidRPr="002C6A9C" w:rsidRDefault="002C6A9C" w:rsidP="002C6A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A9C" w:rsidRPr="002C6A9C" w:rsidRDefault="002C6A9C" w:rsidP="002C6A9C">
      <w:pPr>
        <w:rPr>
          <w:rFonts w:ascii="Times New Roman" w:hAnsi="Times New Roman"/>
          <w:bCs/>
          <w:sz w:val="28"/>
          <w:szCs w:val="28"/>
        </w:rPr>
      </w:pPr>
      <w:r w:rsidRPr="002C6A9C">
        <w:rPr>
          <w:rFonts w:ascii="Times New Roman" w:hAnsi="Times New Roman"/>
          <w:bCs/>
          <w:sz w:val="28"/>
          <w:szCs w:val="28"/>
        </w:rPr>
        <w:t xml:space="preserve">от </w:t>
      </w:r>
      <w:r w:rsidR="00271BE7">
        <w:rPr>
          <w:rFonts w:ascii="Times New Roman" w:hAnsi="Times New Roman"/>
          <w:bCs/>
          <w:sz w:val="28"/>
          <w:szCs w:val="28"/>
        </w:rPr>
        <w:t>04.09.2023 г.</w:t>
      </w:r>
      <w:bookmarkStart w:id="0" w:name="_GoBack"/>
      <w:bookmarkEnd w:id="0"/>
      <w:r w:rsidRPr="002C6A9C">
        <w:rPr>
          <w:rFonts w:ascii="Times New Roman" w:hAnsi="Times New Roman"/>
          <w:bCs/>
          <w:sz w:val="28"/>
          <w:szCs w:val="28"/>
        </w:rPr>
        <w:tab/>
      </w:r>
      <w:r w:rsidRPr="002C6A9C">
        <w:rPr>
          <w:rFonts w:ascii="Times New Roman" w:hAnsi="Times New Roman"/>
          <w:bCs/>
          <w:sz w:val="28"/>
          <w:szCs w:val="28"/>
        </w:rPr>
        <w:tab/>
      </w:r>
      <w:r w:rsidRPr="002C6A9C">
        <w:rPr>
          <w:rFonts w:ascii="Times New Roman" w:hAnsi="Times New Roman"/>
          <w:bCs/>
          <w:sz w:val="28"/>
          <w:szCs w:val="28"/>
        </w:rPr>
        <w:tab/>
      </w:r>
      <w:r w:rsidRPr="002C6A9C">
        <w:rPr>
          <w:rFonts w:ascii="Times New Roman" w:hAnsi="Times New Roman"/>
          <w:bCs/>
          <w:sz w:val="28"/>
          <w:szCs w:val="28"/>
        </w:rPr>
        <w:tab/>
      </w:r>
      <w:r w:rsidRPr="002C6A9C">
        <w:rPr>
          <w:rFonts w:ascii="Times New Roman" w:hAnsi="Times New Roman"/>
          <w:bCs/>
          <w:sz w:val="28"/>
          <w:szCs w:val="28"/>
        </w:rPr>
        <w:tab/>
      </w:r>
      <w:r w:rsidRPr="002C6A9C">
        <w:rPr>
          <w:rFonts w:ascii="Times New Roman" w:hAnsi="Times New Roman"/>
          <w:bCs/>
          <w:sz w:val="28"/>
          <w:szCs w:val="28"/>
        </w:rPr>
        <w:tab/>
      </w:r>
      <w:r w:rsidRPr="002C6A9C">
        <w:rPr>
          <w:rFonts w:ascii="Times New Roman" w:hAnsi="Times New Roman"/>
          <w:bCs/>
          <w:sz w:val="28"/>
          <w:szCs w:val="28"/>
        </w:rPr>
        <w:tab/>
      </w:r>
      <w:r w:rsidRPr="002C6A9C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271BE7">
        <w:rPr>
          <w:rFonts w:ascii="Times New Roman" w:hAnsi="Times New Roman"/>
          <w:bCs/>
          <w:sz w:val="28"/>
          <w:szCs w:val="28"/>
        </w:rPr>
        <w:t>234</w:t>
      </w:r>
    </w:p>
    <w:p w:rsidR="002C6A9C" w:rsidRPr="002C6A9C" w:rsidRDefault="002C6A9C" w:rsidP="002C6A9C">
      <w:pPr>
        <w:rPr>
          <w:rFonts w:ascii="Times New Roman" w:hAnsi="Times New Roman"/>
          <w:bCs/>
          <w:sz w:val="28"/>
          <w:szCs w:val="28"/>
        </w:rPr>
      </w:pPr>
    </w:p>
    <w:p w:rsidR="002C6A9C" w:rsidRPr="002C6A9C" w:rsidRDefault="002C6A9C" w:rsidP="002C6A9C">
      <w:pPr>
        <w:rPr>
          <w:rFonts w:ascii="Times New Roman" w:hAnsi="Times New Roman"/>
          <w:bCs/>
          <w:sz w:val="28"/>
          <w:szCs w:val="28"/>
        </w:rPr>
      </w:pPr>
    </w:p>
    <w:p w:rsidR="002C6A9C" w:rsidRPr="002C6A9C" w:rsidRDefault="000E09B5" w:rsidP="002C6A9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от 13.04.2023 г. № 212 «</w:t>
      </w:r>
      <w:r w:rsidR="002C6A9C" w:rsidRPr="002C6A9C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 в Рудьевском сельском поселении</w:t>
      </w:r>
      <w:r w:rsidR="003D5DF4">
        <w:rPr>
          <w:rFonts w:ascii="Times New Roman" w:hAnsi="Times New Roman"/>
          <w:b/>
          <w:sz w:val="28"/>
          <w:szCs w:val="28"/>
        </w:rPr>
        <w:t xml:space="preserve"> </w:t>
      </w:r>
      <w:r w:rsidR="002C6A9C" w:rsidRPr="002C6A9C">
        <w:rPr>
          <w:rFonts w:ascii="Times New Roman" w:hAnsi="Times New Roman"/>
          <w:b/>
          <w:sz w:val="28"/>
          <w:szCs w:val="28"/>
        </w:rPr>
        <w:t>Отрадненского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6A9C" w:rsidRPr="002C6A9C" w:rsidRDefault="002C6A9C" w:rsidP="002C6A9C">
      <w:pPr>
        <w:jc w:val="center"/>
        <w:rPr>
          <w:rFonts w:ascii="Times New Roman" w:hAnsi="Times New Roman"/>
          <w:sz w:val="28"/>
          <w:szCs w:val="28"/>
        </w:rPr>
      </w:pPr>
    </w:p>
    <w:p w:rsidR="000E09B5" w:rsidRPr="002C6A9C" w:rsidRDefault="000E09B5" w:rsidP="000E09B5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C6A9C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>Рудьевского</w:t>
      </w:r>
      <w:r w:rsidRPr="002C6A9C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протестом прокурора Отрадненского района, Федеральными Законами от 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</w:t>
      </w:r>
      <w:r w:rsidRPr="00A4358F">
        <w:rPr>
          <w:rFonts w:ascii="Times New Roman" w:hAnsi="Times New Roman"/>
          <w:sz w:val="28"/>
          <w:szCs w:val="28"/>
        </w:rPr>
        <w:t>от 13.06.2023 N 258-ФЗ "О внесении изменений в отдельные законодательные акты Российской</w:t>
      </w:r>
      <w:proofErr w:type="gramEnd"/>
      <w:r w:rsidRPr="00A4358F">
        <w:rPr>
          <w:rFonts w:ascii="Times New Roman" w:hAnsi="Times New Roman"/>
          <w:sz w:val="28"/>
          <w:szCs w:val="28"/>
        </w:rPr>
        <w:t xml:space="preserve"> Федерации"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A4358F">
        <w:rPr>
          <w:rFonts w:ascii="Times New Roman" w:hAnsi="Times New Roman"/>
          <w:sz w:val="28"/>
          <w:szCs w:val="28"/>
        </w:rPr>
        <w:t>о</w:t>
      </w:r>
      <w:proofErr w:type="gramEnd"/>
      <w:r w:rsidRPr="00A4358F">
        <w:rPr>
          <w:rFonts w:ascii="Times New Roman" w:hAnsi="Times New Roman"/>
          <w:sz w:val="28"/>
          <w:szCs w:val="28"/>
        </w:rPr>
        <w:t>т 10.07.2023 N 286-ФЗ "О внесении изменений в отдельные законодательные акты Российской Федерации"</w:t>
      </w:r>
      <w:r w:rsidRPr="002C6A9C">
        <w:rPr>
          <w:rFonts w:ascii="Times New Roman" w:hAnsi="Times New Roman"/>
          <w:sz w:val="28"/>
          <w:szCs w:val="28"/>
        </w:rPr>
        <w:t xml:space="preserve">,уставом </w:t>
      </w:r>
      <w:r>
        <w:rPr>
          <w:rFonts w:ascii="Times New Roman" w:hAnsi="Times New Roman"/>
          <w:sz w:val="28"/>
          <w:szCs w:val="28"/>
        </w:rPr>
        <w:t>Рудьевского</w:t>
      </w:r>
      <w:r w:rsidRPr="002C6A9C">
        <w:rPr>
          <w:rFonts w:ascii="Times New Roman" w:hAnsi="Times New Roman"/>
          <w:sz w:val="28"/>
          <w:szCs w:val="28"/>
        </w:rPr>
        <w:t xml:space="preserve"> сельского поселения  Отрадненского  района, Совет </w:t>
      </w:r>
      <w:r>
        <w:rPr>
          <w:rFonts w:ascii="Times New Roman" w:hAnsi="Times New Roman"/>
          <w:sz w:val="28"/>
          <w:szCs w:val="28"/>
        </w:rPr>
        <w:t>Рудьевского</w:t>
      </w:r>
      <w:r w:rsidRPr="002C6A9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Р Е Ш И Л:</w:t>
      </w:r>
    </w:p>
    <w:p w:rsidR="000E09B5" w:rsidRDefault="000E09B5" w:rsidP="000E09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A4358F">
        <w:rPr>
          <w:rFonts w:ascii="Times New Roman" w:hAnsi="Times New Roman"/>
          <w:sz w:val="28"/>
          <w:szCs w:val="28"/>
        </w:rPr>
        <w:t>Положе</w:t>
      </w:r>
      <w:r>
        <w:rPr>
          <w:rFonts w:ascii="Times New Roman" w:hAnsi="Times New Roman"/>
          <w:sz w:val="28"/>
          <w:szCs w:val="28"/>
        </w:rPr>
        <w:t xml:space="preserve">ние о муниципальной службе в </w:t>
      </w:r>
      <w:r w:rsidRPr="00A43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Рудьев</w:t>
      </w:r>
      <w:r w:rsidRPr="00A4358F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м</w:t>
      </w:r>
      <w:r w:rsidRPr="00A4358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 поселении</w:t>
      </w:r>
      <w:r w:rsidRPr="00A4358F">
        <w:rPr>
          <w:rFonts w:ascii="Times New Roman" w:hAnsi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/>
          <w:sz w:val="28"/>
          <w:szCs w:val="28"/>
        </w:rPr>
        <w:t xml:space="preserve"> (далее по тексту Положение):</w:t>
      </w:r>
    </w:p>
    <w:p w:rsidR="000E09B5" w:rsidRDefault="000E09B5" w:rsidP="000E09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7.5 части 7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547EE">
        <w:rPr>
          <w:rFonts w:ascii="Times New Roman" w:hAnsi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E09B5" w:rsidRDefault="000E09B5" w:rsidP="000E09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часть 7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пунктом 7.5.1. следующего содержания: «</w:t>
      </w:r>
      <w:r w:rsidRPr="00F547EE">
        <w:rPr>
          <w:rFonts w:ascii="Times New Roman" w:hAnsi="Times New Roman"/>
          <w:sz w:val="28"/>
          <w:szCs w:val="28"/>
        </w:rPr>
        <w:t>Представление муниципальным служащим заведомо недостоверных сведений, указанных в ч.5 ст. 15 Федерального закона от 2 марта 2007 года № 25-ФЗ «О муниципальной службе в Российской Федерации», является правонарушением, влекущим увольнение муниципального служащего с муниципальной службы</w:t>
      </w:r>
      <w:proofErr w:type="gramStart"/>
      <w:r w:rsidRPr="00F547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0E09B5" w:rsidRDefault="000E09B5" w:rsidP="000E09B5">
      <w:pPr>
        <w:ind w:firstLine="709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lastRenderedPageBreak/>
        <w:t xml:space="preserve">3) часть 3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Положения дополнить пунктом 3.4.1.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411A3">
        <w:rPr>
          <w:rFonts w:ascii="Times New Roman" w:hAnsi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5411A3">
        <w:rPr>
          <w:rFonts w:ascii="Times New Roman" w:hAnsi="Times New Roman"/>
          <w:sz w:val="28"/>
          <w:szCs w:val="28"/>
        </w:rPr>
        <w:t xml:space="preserve"> статьи 13 Федерального закона от 25 декабря 2008 года N 273-Ф</w:t>
      </w:r>
      <w:r>
        <w:rPr>
          <w:rFonts w:ascii="Times New Roman" w:hAnsi="Times New Roman"/>
          <w:sz w:val="28"/>
          <w:szCs w:val="28"/>
        </w:rPr>
        <w:t>З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E09B5" w:rsidRPr="005411A3" w:rsidRDefault="000E09B5" w:rsidP="000E0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подпункт 1 пункта 3.6 части 3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Положения после слов «</w:t>
      </w:r>
      <w:r w:rsidRPr="004278FF">
        <w:rPr>
          <w:rFonts w:ascii="Times New Roman" w:hAnsi="Times New Roman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» дополнить словами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411A3">
        <w:rPr>
          <w:rFonts w:ascii="Times New Roman" w:hAnsi="Times New Roman"/>
          <w:sz w:val="28"/>
          <w:szCs w:val="28"/>
        </w:rPr>
        <w:t>и</w:t>
      </w:r>
      <w:proofErr w:type="gramEnd"/>
      <w:r w:rsidRPr="005411A3">
        <w:rPr>
          <w:rFonts w:ascii="Times New Roman" w:hAnsi="Times New Roman"/>
          <w:sz w:val="28"/>
          <w:szCs w:val="28"/>
        </w:rPr>
        <w:t>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2C6A9C" w:rsidRPr="002C6A9C" w:rsidRDefault="004F5CB0" w:rsidP="004F5CB0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6A9C" w:rsidRPr="003D5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Общему отделу администрации</w:t>
      </w:r>
      <w:r w:rsidR="002C6A9C" w:rsidRPr="002C6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Рудьевского сельского поселения </w:t>
      </w:r>
      <w:r w:rsidR="002C6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2C6A9C" w:rsidRPr="002C6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</w:t>
      </w:r>
      <w:r w:rsidR="002C6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 Юдина</w:t>
      </w:r>
      <w:r w:rsidR="002C6A9C" w:rsidRPr="002C6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обеспечить опубликование (обнародование) настоящего решения в установленном законодательством порядке.</w:t>
      </w:r>
    </w:p>
    <w:p w:rsidR="002C6A9C" w:rsidRPr="002C6A9C" w:rsidRDefault="002C6A9C" w:rsidP="002C6A9C">
      <w:pPr>
        <w:ind w:firstLine="851"/>
        <w:rPr>
          <w:rFonts w:ascii="Times New Roman" w:hAnsi="Times New Roman"/>
          <w:sz w:val="28"/>
          <w:szCs w:val="28"/>
        </w:rPr>
      </w:pPr>
      <w:r w:rsidRPr="002C6A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6A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A9C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2C6A9C" w:rsidRPr="002C6A9C" w:rsidRDefault="002C6A9C" w:rsidP="002C6A9C">
      <w:pPr>
        <w:ind w:firstLine="851"/>
        <w:rPr>
          <w:rFonts w:ascii="Times New Roman" w:hAnsi="Times New Roman"/>
          <w:sz w:val="28"/>
          <w:szCs w:val="28"/>
        </w:rPr>
      </w:pPr>
      <w:r w:rsidRPr="002C6A9C">
        <w:rPr>
          <w:rFonts w:ascii="Times New Roman" w:hAnsi="Times New Roman"/>
          <w:sz w:val="28"/>
          <w:szCs w:val="28"/>
        </w:rPr>
        <w:t>5. Решение вступает в силу со дня его обнародования.</w:t>
      </w:r>
    </w:p>
    <w:p w:rsidR="002C6A9C" w:rsidRPr="002C6A9C" w:rsidRDefault="002C6A9C" w:rsidP="002C6A9C">
      <w:pPr>
        <w:rPr>
          <w:rFonts w:ascii="Times New Roman" w:hAnsi="Times New Roman"/>
          <w:sz w:val="28"/>
          <w:szCs w:val="28"/>
        </w:rPr>
      </w:pPr>
    </w:p>
    <w:p w:rsidR="002C6A9C" w:rsidRPr="002C6A9C" w:rsidRDefault="002C6A9C" w:rsidP="002C6A9C">
      <w:pPr>
        <w:rPr>
          <w:rFonts w:ascii="Times New Roman" w:hAnsi="Times New Roman"/>
          <w:sz w:val="28"/>
          <w:szCs w:val="28"/>
        </w:rPr>
      </w:pPr>
    </w:p>
    <w:p w:rsidR="002C6A9C" w:rsidRDefault="00271BE7" w:rsidP="002C6A9C">
      <w:pPr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C6A9C" w:rsidRPr="002C6A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C6A9C" w:rsidRPr="002C6A9C">
        <w:rPr>
          <w:rFonts w:ascii="Times New Roman" w:hAnsi="Times New Roman"/>
          <w:sz w:val="28"/>
          <w:szCs w:val="28"/>
        </w:rPr>
        <w:t xml:space="preserve"> Рудьевского </w:t>
      </w:r>
      <w:proofErr w:type="gramStart"/>
      <w:r w:rsidR="002C6A9C" w:rsidRPr="002C6A9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C6A9C" w:rsidRPr="002C6A9C" w:rsidRDefault="002C6A9C" w:rsidP="002C6A9C">
      <w:pPr>
        <w:outlineLvl w:val="0"/>
        <w:rPr>
          <w:rFonts w:ascii="Times New Roman" w:hAnsi="Times New Roman"/>
          <w:sz w:val="28"/>
          <w:szCs w:val="28"/>
        </w:rPr>
      </w:pPr>
      <w:r w:rsidRPr="002C6A9C">
        <w:rPr>
          <w:rFonts w:ascii="Times New Roman" w:hAnsi="Times New Roman"/>
          <w:sz w:val="28"/>
          <w:szCs w:val="28"/>
        </w:rPr>
        <w:t>посел</w:t>
      </w:r>
      <w:r w:rsidR="00271BE7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271BE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271BE7">
        <w:rPr>
          <w:rFonts w:ascii="Times New Roman" w:hAnsi="Times New Roman"/>
          <w:sz w:val="28"/>
          <w:szCs w:val="28"/>
        </w:rPr>
        <w:t xml:space="preserve"> района</w:t>
      </w:r>
      <w:r w:rsidR="00271BE7">
        <w:rPr>
          <w:rFonts w:ascii="Times New Roman" w:hAnsi="Times New Roman"/>
          <w:sz w:val="28"/>
          <w:szCs w:val="28"/>
        </w:rPr>
        <w:tab/>
      </w:r>
      <w:r w:rsidR="00271BE7">
        <w:rPr>
          <w:rFonts w:ascii="Times New Roman" w:hAnsi="Times New Roman"/>
          <w:sz w:val="28"/>
          <w:szCs w:val="28"/>
        </w:rPr>
        <w:tab/>
      </w:r>
      <w:r w:rsidR="00271BE7">
        <w:rPr>
          <w:rFonts w:ascii="Times New Roman" w:hAnsi="Times New Roman"/>
          <w:sz w:val="28"/>
          <w:szCs w:val="28"/>
        </w:rPr>
        <w:tab/>
      </w:r>
      <w:r w:rsidR="00271BE7">
        <w:rPr>
          <w:rFonts w:ascii="Times New Roman" w:hAnsi="Times New Roman"/>
          <w:sz w:val="28"/>
          <w:szCs w:val="28"/>
        </w:rPr>
        <w:tab/>
        <w:t>В.С. Овчаренко</w:t>
      </w: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2C6A9C" w:rsidRDefault="002C6A9C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30881" w:rsidRPr="00A43F26" w:rsidRDefault="00E403EE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716C9" w:rsidRPr="00A43F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F30881" w:rsidRPr="00A43F26">
        <w:rPr>
          <w:rFonts w:ascii="Times New Roman" w:hAnsi="Times New Roman"/>
          <w:sz w:val="28"/>
          <w:szCs w:val="28"/>
        </w:rPr>
        <w:t xml:space="preserve"> </w:t>
      </w:r>
      <w:r w:rsidR="008716C9" w:rsidRPr="00A43F26">
        <w:rPr>
          <w:rFonts w:ascii="Times New Roman" w:hAnsi="Times New Roman"/>
          <w:sz w:val="28"/>
          <w:szCs w:val="28"/>
        </w:rPr>
        <w:t>Совета</w:t>
      </w:r>
    </w:p>
    <w:p w:rsidR="00F30881" w:rsidRPr="00A43F26" w:rsidRDefault="00C40CCD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Рудьевского </w:t>
      </w:r>
      <w:r w:rsidR="00F30881" w:rsidRPr="00A43F26">
        <w:rPr>
          <w:rFonts w:ascii="Times New Roman" w:hAnsi="Times New Roman"/>
          <w:sz w:val="28"/>
          <w:szCs w:val="28"/>
        </w:rPr>
        <w:t>сельского поселения</w:t>
      </w:r>
    </w:p>
    <w:p w:rsidR="00F30881" w:rsidRPr="00A43F26" w:rsidRDefault="00F30881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982AB8" w:rsidRPr="00A43F26" w:rsidRDefault="00982AB8" w:rsidP="00982AB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от </w:t>
      </w:r>
      <w:r w:rsidR="00271BE7">
        <w:rPr>
          <w:rFonts w:ascii="Times New Roman" w:hAnsi="Times New Roman"/>
          <w:sz w:val="28"/>
          <w:szCs w:val="28"/>
        </w:rPr>
        <w:t xml:space="preserve">04.09.2023 </w:t>
      </w:r>
      <w:r w:rsidRPr="00A43F26">
        <w:rPr>
          <w:rFonts w:ascii="Times New Roman" w:hAnsi="Times New Roman"/>
          <w:sz w:val="28"/>
          <w:szCs w:val="28"/>
        </w:rPr>
        <w:t xml:space="preserve">г. № </w:t>
      </w:r>
      <w:r w:rsidR="00271BE7">
        <w:rPr>
          <w:rFonts w:ascii="Times New Roman" w:hAnsi="Times New Roman"/>
          <w:sz w:val="28"/>
          <w:szCs w:val="28"/>
        </w:rPr>
        <w:t>234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Положение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о муниципальной службе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Положение о муниципальной службе в администрации </w:t>
      </w:r>
      <w:r w:rsidR="00C40CCD">
        <w:rPr>
          <w:rFonts w:ascii="Times New Roman" w:hAnsi="Times New Roman"/>
          <w:sz w:val="28"/>
          <w:szCs w:val="28"/>
        </w:rPr>
        <w:t xml:space="preserve">Рудьевского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(далее - Положение) в соответствии с Конституцией Российской Федерации, Трудовым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 (далее – «Об общих принципах организации местного самоуправления в РФ»), от 2 марта 2007 года № 25-ФЗ «О муниципальной службе в Российской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Федерации» (далее – «О муниципальной службе в Российской Федерации»), законами Краснодарского края от 8 июня 2007 года № 1243-КЗ «О Реестре должностей муниципальной службы в Краснодарском крае» (далее – «О реестре должностей муниципальной службы в Краснодарском крае»), от 8 июня 2007 года № 1244-КЗ «О муниципальной службе в Краснодарском крае» (далее – «О муниципальной службе в Краснодарском крае»), Уставом </w:t>
      </w:r>
      <w:r w:rsidR="00C40CCD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а также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</w:t>
      </w:r>
      <w:r w:rsidR="00C40CCD">
        <w:rPr>
          <w:rFonts w:ascii="Times New Roman" w:hAnsi="Times New Roman"/>
          <w:sz w:val="28"/>
          <w:szCs w:val="28"/>
        </w:rPr>
        <w:t xml:space="preserve">Рудьевского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I. Общие положения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Муниципальная служба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1.1. Муниципальная служба - профессиональная деятельность граждан, осуществляемая на постоянной основе на должностях муниципальной службы, замещаемых путем заключения трудового договора в соответствии с законодательством.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Нанимателем для муниципального служащего является </w:t>
      </w:r>
      <w:r w:rsidR="00C40CCD">
        <w:rPr>
          <w:rFonts w:ascii="Times New Roman" w:hAnsi="Times New Roman"/>
          <w:sz w:val="28"/>
          <w:szCs w:val="28"/>
        </w:rPr>
        <w:t>Рудьевское</w:t>
      </w:r>
      <w:r w:rsidRPr="00A43F26">
        <w:rPr>
          <w:rFonts w:ascii="Times New Roman" w:hAnsi="Times New Roman"/>
          <w:sz w:val="28"/>
          <w:szCs w:val="28"/>
        </w:rPr>
        <w:t xml:space="preserve"> сельско</w:t>
      </w:r>
      <w:r w:rsidR="00286DFA" w:rsidRPr="00A43F26">
        <w:rPr>
          <w:rFonts w:ascii="Times New Roman" w:hAnsi="Times New Roman"/>
          <w:sz w:val="28"/>
          <w:szCs w:val="28"/>
        </w:rPr>
        <w:t>е</w:t>
      </w:r>
      <w:r w:rsidRPr="00A43F26">
        <w:rPr>
          <w:rFonts w:ascii="Times New Roman" w:hAnsi="Times New Roman"/>
          <w:sz w:val="28"/>
          <w:szCs w:val="28"/>
        </w:rPr>
        <w:t xml:space="preserve"> поселени</w:t>
      </w:r>
      <w:r w:rsidR="00286DFA" w:rsidRPr="00A43F26">
        <w:rPr>
          <w:rFonts w:ascii="Times New Roman" w:hAnsi="Times New Roman"/>
          <w:sz w:val="28"/>
          <w:szCs w:val="28"/>
        </w:rPr>
        <w:t>е</w:t>
      </w:r>
      <w:r w:rsidRPr="00A43F26">
        <w:rPr>
          <w:rFonts w:ascii="Times New Roman" w:hAnsi="Times New Roman"/>
          <w:sz w:val="28"/>
          <w:szCs w:val="28"/>
        </w:rPr>
        <w:t xml:space="preserve"> Отрадненского района, от имени которо</w:t>
      </w:r>
      <w:r w:rsidR="00286DFA" w:rsidRPr="00A43F26">
        <w:rPr>
          <w:rFonts w:ascii="Times New Roman" w:hAnsi="Times New Roman"/>
          <w:sz w:val="28"/>
          <w:szCs w:val="28"/>
        </w:rPr>
        <w:t>го</w:t>
      </w:r>
      <w:r w:rsidRPr="00A43F26">
        <w:rPr>
          <w:rFonts w:ascii="Times New Roman" w:hAnsi="Times New Roman"/>
          <w:sz w:val="28"/>
          <w:szCs w:val="28"/>
        </w:rPr>
        <w:t xml:space="preserve"> полномочия нанимателя осуществляет </w:t>
      </w:r>
      <w:r w:rsidR="00286DFA" w:rsidRPr="00A43F2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Pr="00A43F26">
        <w:rPr>
          <w:rFonts w:ascii="Times New Roman" w:hAnsi="Times New Roman"/>
          <w:sz w:val="28"/>
          <w:szCs w:val="28"/>
        </w:rPr>
        <w:t>.</w:t>
      </w:r>
      <w:r w:rsidR="00286DFA" w:rsidRPr="00A43F26">
        <w:rPr>
          <w:rFonts w:ascii="Times New Roman" w:hAnsi="Times New Roman"/>
          <w:sz w:val="28"/>
          <w:szCs w:val="28"/>
        </w:rPr>
        <w:t xml:space="preserve"> </w:t>
      </w:r>
      <w:r w:rsidR="00286DFA" w:rsidRPr="00A43F26">
        <w:rPr>
          <w:rFonts w:ascii="Times New Roman" w:hAnsi="Times New Roman"/>
          <w:sz w:val="28"/>
        </w:rPr>
        <w:t xml:space="preserve">Представителем нанимателя (работодателем) может быть глава </w:t>
      </w:r>
      <w:r w:rsidR="00C40CCD">
        <w:rPr>
          <w:rFonts w:ascii="Times New Roman" w:hAnsi="Times New Roman"/>
          <w:sz w:val="28"/>
        </w:rPr>
        <w:t xml:space="preserve">Рудьевского </w:t>
      </w:r>
      <w:r w:rsidR="00286DFA" w:rsidRPr="00A43F26">
        <w:rPr>
          <w:rFonts w:ascii="Times New Roman" w:hAnsi="Times New Roman"/>
          <w:sz w:val="28"/>
        </w:rPr>
        <w:t>сельского поселения Отрадненского района, руководитель органа местного самоуправления или иное лицо, уполномоченное исполнять обязанности представителя нанимателя (работодателя</w:t>
      </w:r>
      <w:r w:rsidR="00286DFA" w:rsidRPr="00A43F26">
        <w:rPr>
          <w:rFonts w:ascii="PT Serif" w:hAnsi="PT Serif"/>
          <w:color w:val="464C55"/>
          <w:shd w:val="clear" w:color="auto" w:fill="FFFFFF"/>
        </w:rPr>
        <w:t>).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2. Должность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Должность муниципальной службы - должность, предусмотренная настоящим Положением в соответствии с Уставом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Реестром должностей муниципальной службы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а также законом Краснодарского края «О Реестре должностей муниципальной службы в Краснодарском крае»,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лица, замещающего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муниципальную должность.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Лица, замещающие муниципальные должности, не являются муниципальными служащими.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Правовая основа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Муниципальная служба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осуществляется в соответствии с Конституцией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другими федеральными законами, законами Краснодарского края, Уставом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настоящим Положением и иными муниципальными правовыми актами.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Финансирование муниципальной службы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4.1. Финансирование муниципальной службы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осуществляется за счет средств местного бюджета.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II. Особенности статуса муниципального служащего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Муниципальный служащий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Муниципальным служащим является гражданин, достигший возраста 18 лет, исполняющий в порядке, определенном настоящим Положением в соответствии с федеральными законами, законами Краснодарского края и Уставом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обязанности по должности муниципальной службы за денежное содержание, выплачиваемое за счет средств местного бюджета.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1.2. Лица, не замещающие должности муниципальной службы и исполняющие обязанности по техническому обеспечению деятельности органов местного самоуправления, не являются муниципальными служащими.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Классификация должностей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2.1. Должности муниципальной службы устанавливаются Реестром должностей муниципальной службы в соответствии с Законом Краснодарского края «О Реестре должностей муниципальной службы в Краснодарском крае».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Должности муниципальной службы подразделяются на следующие группы: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главные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ведущие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старшие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младшие должности муниципальной службы.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III. Правовое положение муниципального служащего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Основные права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Муниципальный служащий имеет право </w:t>
      </w:r>
      <w:proofErr w:type="gramStart"/>
      <w:r w:rsidRPr="00A43F26">
        <w:rPr>
          <w:rFonts w:ascii="Times New Roman" w:hAnsi="Times New Roman"/>
          <w:sz w:val="28"/>
          <w:szCs w:val="28"/>
        </w:rPr>
        <w:t>на</w:t>
      </w:r>
      <w:proofErr w:type="gramEnd"/>
      <w:r w:rsidRPr="00A43F26">
        <w:rPr>
          <w:rFonts w:ascii="Times New Roman" w:hAnsi="Times New Roman"/>
          <w:sz w:val="28"/>
          <w:szCs w:val="28"/>
        </w:rPr>
        <w:t>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защиту своих персональных данных;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12) пенсионное обеспечение в соответствии с законодательством Российской Федерации.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13) осуществление иных прав, установленных федеральными законами, законами Краснодарского края, Уставом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и иными нормативными правовыми актами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Основные обязанности муниципального служащего</w:t>
      </w:r>
    </w:p>
    <w:p w:rsidR="004422F0" w:rsidRPr="00A43F26" w:rsidRDefault="004422F0" w:rsidP="00F30881">
      <w:pPr>
        <w:jc w:val="left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Муниципальный служащий обязан: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4) соблюдать установленные в соответствующем органе местного самоуправления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правила внутреннего трудового распорядка, должностные инструкции, порядок работы со служебной информацией;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поддерживать уровень квалификации, необходимый для надлежащего исполнения своих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затрагивающие частную жизнь и здоровье, честь и достоинство граждан;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01CC6" w:rsidRPr="00C0264C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64C">
        <w:rPr>
          <w:rFonts w:ascii="Times New Roman" w:hAnsi="Times New Roman"/>
          <w:sz w:val="28"/>
          <w:szCs w:val="28"/>
        </w:rPr>
        <w:t>9) сообщать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в письменной форме</w:t>
      </w:r>
      <w:r w:rsidRPr="00C0264C">
        <w:rPr>
          <w:rFonts w:ascii="Times New Roman" w:hAnsi="Times New Roman"/>
          <w:sz w:val="28"/>
          <w:szCs w:val="28"/>
        </w:rPr>
        <w:t> представителю нанимателя (работодателю) о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прекращении</w:t>
      </w:r>
      <w:r w:rsidRPr="00C0264C">
        <w:rPr>
          <w:rFonts w:ascii="Times New Roman" w:hAnsi="Times New Roman"/>
          <w:sz w:val="28"/>
          <w:szCs w:val="28"/>
        </w:rPr>
        <w:t> гражданства Российской Федерации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 xml:space="preserve">либо 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lastRenderedPageBreak/>
        <w:t>гражданства (подданства) иностранного государства - участника международного договора Российской Федерации,</w:t>
      </w:r>
      <w:r w:rsidRPr="00C0264C">
        <w:rPr>
          <w:rFonts w:ascii="Times New Roman" w:hAnsi="Times New Roman"/>
          <w:sz w:val="28"/>
          <w:szCs w:val="28"/>
        </w:rPr>
        <w:t> в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соответствии с которым иностранный гражданин имеет право находиться на муниципальной службе, в</w:t>
      </w:r>
      <w:r w:rsidRPr="00C0264C">
        <w:rPr>
          <w:rFonts w:ascii="Times New Roman" w:hAnsi="Times New Roman"/>
          <w:sz w:val="28"/>
          <w:szCs w:val="28"/>
        </w:rPr>
        <w:t> день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, когда муниципальному служащему стало известно об этом, но не позднее пяти рабочих дней со дня прекращения</w:t>
      </w:r>
      <w:r w:rsidRPr="00C0264C">
        <w:rPr>
          <w:rFonts w:ascii="Times New Roman" w:hAnsi="Times New Roman"/>
          <w:sz w:val="28"/>
          <w:szCs w:val="28"/>
        </w:rPr>
        <w:t> гражданства Российской Федерации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либо</w:t>
      </w:r>
      <w:r w:rsidRPr="00C0264C">
        <w:rPr>
          <w:rFonts w:ascii="Times New Roman" w:hAnsi="Times New Roman"/>
          <w:sz w:val="28"/>
          <w:szCs w:val="28"/>
        </w:rPr>
        <w:t> гражданства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(подданства)</w:t>
      </w:r>
      <w:r w:rsidRPr="00C0264C">
        <w:rPr>
          <w:rFonts w:ascii="Times New Roman" w:hAnsi="Times New Roman"/>
          <w:sz w:val="28"/>
          <w:szCs w:val="28"/>
        </w:rPr>
        <w:t> иностранного</w:t>
      </w:r>
      <w:proofErr w:type="gramEnd"/>
      <w:r w:rsidRPr="00C0264C">
        <w:rPr>
          <w:rFonts w:ascii="Times New Roman" w:hAnsi="Times New Roman"/>
          <w:sz w:val="28"/>
          <w:szCs w:val="28"/>
        </w:rPr>
        <w:t xml:space="preserve"> государства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- участника международного договора Российской Федерации,</w:t>
      </w:r>
      <w:r w:rsidRPr="00C0264C">
        <w:rPr>
          <w:rFonts w:ascii="Times New Roman" w:hAnsi="Times New Roman"/>
          <w:sz w:val="28"/>
          <w:szCs w:val="28"/>
        </w:rPr>
        <w:t> в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соответствии с которым иностранный гражданин имеет право находиться на муниципальной службе</w:t>
      </w:r>
      <w:r w:rsidRPr="00C0264C">
        <w:rPr>
          <w:rFonts w:ascii="Times New Roman" w:hAnsi="Times New Roman"/>
          <w:sz w:val="28"/>
          <w:szCs w:val="28"/>
        </w:rPr>
        <w:t>;</w:t>
      </w:r>
    </w:p>
    <w:p w:rsidR="00B01CC6" w:rsidRPr="00B01CC6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Федерации», другими федеральными законами;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2.2. Муниципальный служащий не вправе исполнять данное ему неправомерное поручение.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Краснодарского края, нормативных правовых актов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которые могут быть нарушены при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Ограничения, связанные с муниципальной службой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5) близкого родства или свойства (родители, супруги, дети, братья, сёстры, а также братья, сёстры, родители, дети супругов и супруги детей) с главой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связанно с непосредственной подчиненностью и подконтрольностью одного из них другому;</w:t>
      </w:r>
      <w:proofErr w:type="gramEnd"/>
    </w:p>
    <w:p w:rsidR="00B01CC6" w:rsidRPr="00C0264C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0264C">
        <w:rPr>
          <w:rFonts w:ascii="Times New Roman" w:hAnsi="Times New Roman"/>
          <w:sz w:val="28"/>
          <w:szCs w:val="28"/>
        </w:rPr>
        <w:t>6) прекращения гражданства Российской Федерации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либо</w:t>
      </w:r>
      <w:r w:rsidRPr="00C0264C">
        <w:rPr>
          <w:rFonts w:ascii="Times New Roman" w:hAnsi="Times New Roman"/>
          <w:sz w:val="28"/>
          <w:szCs w:val="28"/>
        </w:rPr>
        <w:t> гражданства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(подданства)</w:t>
      </w:r>
      <w:r w:rsidRPr="00C0264C">
        <w:rPr>
          <w:rFonts w:ascii="Times New Roman" w:hAnsi="Times New Roman"/>
          <w:sz w:val="28"/>
          <w:szCs w:val="28"/>
        </w:rPr>
        <w:t> 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01CC6" w:rsidRPr="00B01CC6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0264C">
        <w:rPr>
          <w:rFonts w:ascii="Times New Roman" w:hAnsi="Times New Roman"/>
          <w:sz w:val="28"/>
          <w:szCs w:val="28"/>
        </w:rPr>
        <w:t>7) наличия гражданства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(подданства)</w:t>
      </w:r>
      <w:r w:rsidRPr="00C0264C">
        <w:rPr>
          <w:rFonts w:ascii="Times New Roman" w:hAnsi="Times New Roman"/>
          <w:sz w:val="28"/>
          <w:szCs w:val="28"/>
        </w:rPr>
        <w:t> иностранного государства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либо вида на жительство или иного документа</w:t>
      </w:r>
      <w:r w:rsidRPr="00C0264C">
        <w:rPr>
          <w:rFonts w:ascii="Times New Roman" w:hAnsi="Times New Roman"/>
          <w:sz w:val="28"/>
          <w:szCs w:val="28"/>
        </w:rPr>
        <w:t>, 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подтверждающего право на постоянное проживание гражданина на территории</w:t>
      </w:r>
      <w:r w:rsidRPr="00C0264C">
        <w:rPr>
          <w:rFonts w:ascii="Times New Roman" w:hAnsi="Times New Roman"/>
          <w:sz w:val="28"/>
          <w:szCs w:val="28"/>
        </w:rPr>
        <w:t> иностранного государства</w:t>
      </w:r>
      <w:r w:rsidRPr="00C0264C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, если иное не предусмотрено международным договором</w:t>
      </w:r>
      <w:r w:rsidRPr="00C0264C">
        <w:rPr>
          <w:rFonts w:ascii="Times New Roman" w:hAnsi="Times New Roman"/>
          <w:sz w:val="28"/>
          <w:szCs w:val="28"/>
        </w:rPr>
        <w:t> 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непредставления предусмотренных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10) непредставления сведений, предусмотренных статьей </w:t>
      </w:r>
      <w:r w:rsidRPr="00C0264C">
        <w:rPr>
          <w:rFonts w:ascii="Times New Roman" w:hAnsi="Times New Roman"/>
          <w:sz w:val="28"/>
          <w:szCs w:val="28"/>
        </w:rPr>
        <w:t>1</w:t>
      </w:r>
      <w:r w:rsidR="00EE7D28" w:rsidRPr="00C0264C">
        <w:rPr>
          <w:rFonts w:ascii="Times New Roman" w:hAnsi="Times New Roman"/>
          <w:sz w:val="28"/>
          <w:szCs w:val="28"/>
        </w:rPr>
        <w:t>3</w:t>
      </w:r>
      <w:r w:rsidRPr="00C0264C">
        <w:rPr>
          <w:rFonts w:ascii="Times New Roman" w:hAnsi="Times New Roman"/>
          <w:sz w:val="28"/>
          <w:szCs w:val="28"/>
        </w:rPr>
        <w:t>.1</w:t>
      </w:r>
      <w:r w:rsidRPr="00A43F26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Федерации»;</w:t>
      </w:r>
    </w:p>
    <w:p w:rsidR="004422F0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</w:t>
      </w:r>
      <w:r w:rsidRPr="00A43F26">
        <w:rPr>
          <w:rFonts w:ascii="Times New Roman" w:hAnsi="Times New Roman"/>
          <w:sz w:val="28"/>
          <w:szCs w:val="28"/>
        </w:rPr>
        <w:lastRenderedPageBreak/>
        <w:t>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EE7D28">
        <w:rPr>
          <w:rFonts w:ascii="Times New Roman" w:hAnsi="Times New Roman"/>
          <w:sz w:val="28"/>
          <w:szCs w:val="28"/>
        </w:rPr>
        <w:t>ное заключение не были нарушены</w:t>
      </w:r>
      <w:r w:rsidR="00EE7D28" w:rsidRPr="00E227F3">
        <w:rPr>
          <w:rFonts w:ascii="Times New Roman" w:hAnsi="Times New Roman"/>
          <w:sz w:val="28"/>
          <w:szCs w:val="28"/>
        </w:rPr>
        <w:t>;</w:t>
      </w:r>
      <w:proofErr w:type="gramEnd"/>
    </w:p>
    <w:p w:rsidR="00EE7D28" w:rsidRPr="00A43F26" w:rsidRDefault="00EE7D28" w:rsidP="00F30881">
      <w:pPr>
        <w:rPr>
          <w:rFonts w:ascii="Times New Roman" w:hAnsi="Times New Roman"/>
          <w:sz w:val="28"/>
          <w:szCs w:val="28"/>
        </w:rPr>
      </w:pPr>
      <w:r w:rsidRPr="00C0264C">
        <w:rPr>
          <w:rFonts w:ascii="Times New Roman" w:hAnsi="Times New Roman"/>
          <w:sz w:val="28"/>
          <w:szCs w:val="28"/>
        </w:rPr>
        <w:t>12</w:t>
      </w:r>
      <w:r w:rsidRPr="00C40CCD">
        <w:rPr>
          <w:rFonts w:ascii="Times New Roman" w:hAnsi="Times New Roman"/>
          <w:sz w:val="28"/>
          <w:szCs w:val="28"/>
        </w:rPr>
        <w:t>)</w:t>
      </w:r>
      <w:r w:rsidRPr="00C40CCD">
        <w:rPr>
          <w:rStyle w:val="a8"/>
          <w:rFonts w:ascii="PT Serif" w:hAnsi="PT Serif"/>
          <w:i w:val="0"/>
          <w:iCs w:val="0"/>
          <w:color w:val="22272F"/>
          <w:sz w:val="21"/>
          <w:szCs w:val="21"/>
          <w:shd w:val="clear" w:color="auto" w:fill="ABE0FF"/>
        </w:rPr>
        <w:t xml:space="preserve"> </w:t>
      </w:r>
      <w:r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приобретения им статуса иностранного агента</w:t>
      </w:r>
      <w:r w:rsidRPr="00C40CCD">
        <w:rPr>
          <w:rStyle w:val="a8"/>
          <w:rFonts w:ascii="PT Serif" w:hAnsi="PT Serif"/>
          <w:i w:val="0"/>
          <w:iCs w:val="0"/>
          <w:color w:val="22272F"/>
          <w:sz w:val="21"/>
          <w:szCs w:val="21"/>
        </w:rPr>
        <w:t>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Муниципальный служащий, являющийся руководителем</w:t>
      </w:r>
      <w:r w:rsidR="00C34876" w:rsidRPr="00A43F26">
        <w:rPr>
          <w:rFonts w:ascii="Times New Roman" w:hAnsi="Times New Roman"/>
          <w:sz w:val="28"/>
          <w:szCs w:val="28"/>
        </w:rPr>
        <w:t xml:space="preserve"> </w:t>
      </w:r>
      <w:r w:rsidR="00C34876" w:rsidRPr="00A43F26">
        <w:rPr>
          <w:rFonts w:ascii="Times New Roman" w:hAnsi="Times New Roman"/>
          <w:sz w:val="28"/>
        </w:rPr>
        <w:t>органа местного самоуправления заместитель указанного муниципального служащего</w:t>
      </w:r>
      <w:r w:rsidRPr="00A43F26">
        <w:rPr>
          <w:rFonts w:ascii="Times New Roman" w:hAnsi="Times New Roman"/>
          <w:sz w:val="28"/>
          <w:szCs w:val="28"/>
        </w:rPr>
        <w:t xml:space="preserve"> в целях исключения конфликта интересов не мо</w:t>
      </w:r>
      <w:r w:rsidR="00C34876" w:rsidRPr="00A43F26">
        <w:rPr>
          <w:rFonts w:ascii="Times New Roman" w:hAnsi="Times New Roman"/>
          <w:sz w:val="28"/>
          <w:szCs w:val="28"/>
        </w:rPr>
        <w:t>гу</w:t>
      </w:r>
      <w:r w:rsidRPr="00A43F26">
        <w:rPr>
          <w:rFonts w:ascii="Times New Roman" w:hAnsi="Times New Roman"/>
          <w:sz w:val="28"/>
          <w:szCs w:val="28"/>
        </w:rPr>
        <w:t>т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представлять интересы муниципальных служащих в выборном профсоюзном органе </w:t>
      </w:r>
      <w:r w:rsidR="004A7C4F" w:rsidRPr="00A43F26">
        <w:rPr>
          <w:rFonts w:ascii="Times New Roman" w:hAnsi="Times New Roman"/>
          <w:sz w:val="28"/>
          <w:szCs w:val="28"/>
        </w:rPr>
        <w:t>данного органа местного самоуправления</w:t>
      </w:r>
      <w:r w:rsidRPr="00A43F26">
        <w:rPr>
          <w:rFonts w:ascii="Times New Roman" w:hAnsi="Times New Roman"/>
          <w:sz w:val="28"/>
          <w:szCs w:val="28"/>
        </w:rPr>
        <w:t xml:space="preserve"> в период замещения им соответствующей должности.</w:t>
      </w:r>
      <w:r w:rsidR="004A7C4F" w:rsidRPr="00A43F26">
        <w:rPr>
          <w:rFonts w:ascii="Times New Roman" w:hAnsi="Times New Roman"/>
          <w:sz w:val="28"/>
          <w:szCs w:val="28"/>
        </w:rPr>
        <w:t xml:space="preserve"> 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Запреты, связанные с муниципальной службой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В связи с прохождением муниципальной службы муниципальному служащему запрещается: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замещать должность муниципальной службы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б) избрания или назначения на муниципальную должность;</w:t>
      </w:r>
    </w:p>
    <w:p w:rsidR="004422F0" w:rsidRPr="00C40CCD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</w:t>
      </w:r>
      <w:r w:rsidR="00C40CCD">
        <w:rPr>
          <w:rFonts w:ascii="Times New Roman" w:hAnsi="Times New Roman"/>
          <w:sz w:val="28"/>
          <w:szCs w:val="28"/>
        </w:rPr>
        <w:t>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EE7D28" w:rsidRPr="00A43F26" w:rsidRDefault="00EE7D28" w:rsidP="00EE7D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40CCD">
        <w:rPr>
          <w:rFonts w:ascii="Times New Roman" w:hAnsi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в </w:t>
      </w:r>
      <w:r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котором</w:t>
      </w:r>
      <w:r w:rsidRPr="00C40CCD">
        <w:rPr>
          <w:rFonts w:ascii="Times New Roman" w:hAnsi="Times New Roman"/>
          <w:sz w:val="28"/>
          <w:szCs w:val="28"/>
        </w:rPr>
        <w:t> он замещает должность муниципальной службы либо </w:t>
      </w:r>
      <w:r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который</w:t>
      </w:r>
      <w:r w:rsidRPr="00C40CCD">
        <w:rPr>
          <w:rFonts w:ascii="Times New Roman" w:hAnsi="Times New Roman"/>
          <w:sz w:val="28"/>
          <w:szCs w:val="28"/>
        </w:rPr>
        <w:t> непосредственно </w:t>
      </w:r>
      <w:r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подчинен</w:t>
      </w:r>
      <w:r w:rsidRPr="00C40CCD">
        <w:rPr>
          <w:rFonts w:ascii="Times New Roman" w:hAnsi="Times New Roman"/>
          <w:sz w:val="28"/>
          <w:szCs w:val="28"/>
        </w:rPr>
        <w:t> или </w:t>
      </w:r>
      <w:r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подконтролен</w:t>
      </w:r>
      <w:r w:rsidRPr="00C40CCD">
        <w:rPr>
          <w:rFonts w:ascii="Times New Roman" w:hAnsi="Times New Roman"/>
          <w:sz w:val="28"/>
          <w:szCs w:val="28"/>
        </w:rPr>
        <w:t> ему, если иное не предусмотрено федеральными законами;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</w:t>
      </w:r>
      <w:r w:rsidR="00C40CCD">
        <w:rPr>
          <w:rFonts w:ascii="Times New Roman" w:hAnsi="Times New Roman"/>
          <w:sz w:val="28"/>
          <w:szCs w:val="28"/>
        </w:rPr>
        <w:t>,</w:t>
      </w:r>
      <w:r w:rsidRPr="00A43F26">
        <w:rPr>
          <w:rFonts w:ascii="Times New Roman" w:hAnsi="Times New Roman"/>
          <w:sz w:val="28"/>
          <w:szCs w:val="28"/>
        </w:rPr>
        <w:t xml:space="preserve"> в котор</w:t>
      </w:r>
      <w:r w:rsidR="00EE7D28" w:rsidRPr="00C40CCD">
        <w:rPr>
          <w:rFonts w:ascii="Times New Roman" w:hAnsi="Times New Roman"/>
          <w:sz w:val="28"/>
          <w:szCs w:val="28"/>
        </w:rPr>
        <w:t>ом</w:t>
      </w:r>
      <w:r w:rsidRPr="00A43F26">
        <w:rPr>
          <w:rFonts w:ascii="Times New Roman" w:hAnsi="Times New Roman"/>
          <w:sz w:val="28"/>
          <w:szCs w:val="28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</w:t>
      </w:r>
      <w:r w:rsidRPr="00A43F26">
        <w:rPr>
          <w:rFonts w:ascii="Times New Roman" w:hAnsi="Times New Roman"/>
          <w:sz w:val="28"/>
          <w:szCs w:val="28"/>
        </w:rPr>
        <w:lastRenderedPageBreak/>
        <w:t>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</w:t>
      </w:r>
      <w:r w:rsidRPr="00BF2255">
        <w:rPr>
          <w:rFonts w:ascii="Times New Roman" w:hAnsi="Times New Roman"/>
          <w:sz w:val="28"/>
          <w:szCs w:val="28"/>
        </w:rPr>
        <w:t>других муниципальных образований,</w:t>
      </w:r>
      <w:r w:rsidR="00BF2255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</w:t>
      </w:r>
      <w:r w:rsidRPr="00C40CCD">
        <w:rPr>
          <w:rFonts w:ascii="Times New Roman" w:hAnsi="Times New Roman"/>
          <w:sz w:val="28"/>
          <w:szCs w:val="28"/>
        </w:rPr>
        <w:t xml:space="preserve">самоуправления </w:t>
      </w:r>
      <w:r w:rsidR="00BF2255" w:rsidRPr="00C40CCD">
        <w:rPr>
          <w:rFonts w:ascii="Times New Roman" w:hAnsi="Times New Roman"/>
          <w:sz w:val="28"/>
          <w:szCs w:val="28"/>
        </w:rPr>
        <w:t>и его</w:t>
      </w:r>
      <w:r w:rsidR="00BF2255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руководителей, если это не входит в его должностные обязанности;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A43F26">
        <w:rPr>
          <w:rFonts w:ascii="Times New Roman" w:hAnsi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службы, включённую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даётся в порядке, устанавливаемом нормативными правовыми актами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4.4.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Урегулирование конфликта интересов на муниципальной службе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5.1. Для целей настоящего Положения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Для целей настоящего Положения используется понятие «личная заинтересованность», установленное частью 2 статьи 10 Федерального закона от 25 декабря 2008 года № 273-ФЗ «О противодействии коррупции».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В случае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</w:t>
      </w:r>
      <w:r w:rsidRPr="00A43F26">
        <w:rPr>
          <w:rFonts w:ascii="Times New Roman" w:hAnsi="Times New Roman"/>
          <w:sz w:val="28"/>
          <w:szCs w:val="28"/>
        </w:rPr>
        <w:lastRenderedPageBreak/>
        <w:t>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A43F26">
        <w:rPr>
          <w:rFonts w:ascii="Times New Roman" w:hAnsi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службы.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A43F26">
        <w:rPr>
          <w:rFonts w:ascii="Times New Roman" w:hAnsi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подчинённого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5.8. Для обеспечения соблюдения муниципальными служащими общих принципов служебного поведения и урегулирования конфликта интересов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в порядке, определяемом нормативными правовыми актами </w:t>
      </w:r>
      <w:r w:rsidR="00E404B9" w:rsidRPr="00C40CCD">
        <w:rPr>
          <w:rFonts w:ascii="Times New Roman" w:hAnsi="Times New Roman"/>
          <w:sz w:val="28"/>
          <w:szCs w:val="28"/>
        </w:rPr>
        <w:t>Губернатора</w:t>
      </w:r>
      <w:r w:rsidR="00E404B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Краснодарского края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 Требования к служебному поведению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6.1. Муниципальный служащий обязан: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проявлять корректность в обращении с гражданами;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учитывать культурные и иные особенности различных этнических, социальных групп и конфессий;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 Сведения о доходах, об имуществе и обязательствах имущественного характера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включённых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7.2. Сведения о доходах,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7.3. Не допускается использование сведений о доходах, об имуществе и обязательствах имущественного характера для установления 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7.4. Лица, виновные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 xml:space="preserve">7.5.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A43F26">
        <w:rPr>
          <w:rFonts w:ascii="Times New Roman" w:hAnsi="Times New Roman"/>
          <w:sz w:val="28"/>
          <w:szCs w:val="28"/>
        </w:rPr>
        <w:t>детей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7.6. </w:t>
      </w:r>
      <w:proofErr w:type="gramStart"/>
      <w:r w:rsidRPr="00A43F26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Законом Краснодарского края от 30 декабря 2013 года № 2875-КЗ «О порядке проверки достоверности и полноты сведений, представляемых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4422F0" w:rsidRPr="00A43F26" w:rsidRDefault="004422F0" w:rsidP="00F30881">
      <w:pPr>
        <w:rPr>
          <w:rFonts w:ascii="Times New Roman" w:hAnsi="Times New Roman"/>
          <w:color w:val="000000"/>
          <w:sz w:val="28"/>
          <w:shd w:val="clear" w:color="auto" w:fill="FFFFFF"/>
        </w:rPr>
      </w:pPr>
      <w:r w:rsidRPr="00A43F26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="00451C68" w:rsidRPr="00A43F26">
        <w:rPr>
          <w:rFonts w:ascii="Times New Roman" w:hAnsi="Times New Roman"/>
          <w:sz w:val="28"/>
          <w:szCs w:val="28"/>
        </w:rPr>
        <w:t xml:space="preserve">Согласно части 7 статьи 13 Закона Краснодарского края «О муниципальной службе в Краснодарском крае» от 08.06.2007 N 1244-КЗ </w:t>
      </w:r>
      <w:r w:rsidR="00451C68" w:rsidRPr="00A43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запросы </w:t>
      </w:r>
      <w:r w:rsidR="00A85DD2" w:rsidRPr="00A43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органы, осуществляющие государственную регистрацию прав</w:t>
      </w:r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</w:t>
      </w:r>
      <w:proofErr w:type="gramEnd"/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gramStart"/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супруг (супругов) и несовершеннолетних детей таких граждан и муниципальных служащих в интересах муниципальных органов направляются </w:t>
      </w:r>
      <w:r w:rsidR="00037F7D"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Губернатором</w:t>
      </w:r>
      <w:r w:rsidR="00037F7D" w:rsidRPr="00C40CCD">
        <w:rPr>
          <w:rFonts w:ascii="Times New Roman" w:hAnsi="Times New Roman"/>
          <w:color w:val="22272F"/>
          <w:sz w:val="28"/>
          <w:szCs w:val="28"/>
        </w:rPr>
        <w:t> Краснодарского края</w:t>
      </w:r>
      <w:r w:rsidR="00037F7D"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,</w:t>
      </w:r>
      <w:r w:rsidR="00037F7D" w:rsidRPr="00C40CCD">
        <w:rPr>
          <w:rFonts w:ascii="Times New Roman" w:hAnsi="Times New Roman"/>
          <w:color w:val="22272F"/>
          <w:sz w:val="28"/>
          <w:szCs w:val="28"/>
        </w:rPr>
        <w:t> либо специально уполномоченным заместителем </w:t>
      </w:r>
      <w:r w:rsidR="00037F7D"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</w:t>
      </w:r>
      <w:r w:rsidR="00037F7D" w:rsidRPr="00C40CCD">
        <w:rPr>
          <w:rFonts w:ascii="Times New Roman" w:hAnsi="Times New Roman"/>
          <w:color w:val="22272F"/>
          <w:sz w:val="28"/>
          <w:szCs w:val="28"/>
        </w:rPr>
        <w:t> Краснодарского края </w:t>
      </w:r>
      <w:r w:rsidR="00037F7D"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 профилактике коррупционных и иных правонарушений</w:t>
      </w:r>
      <w:r w:rsidR="00037F7D" w:rsidRPr="00C40CCD">
        <w:rPr>
          <w:rFonts w:ascii="Times New Roman" w:hAnsi="Times New Roman"/>
          <w:color w:val="22272F"/>
          <w:sz w:val="28"/>
          <w:szCs w:val="28"/>
        </w:rPr>
        <w:t> в порядке, определяемом нормативными правовыми актами Российской Федерации.</w:t>
      </w:r>
      <w:proofErr w:type="gramEnd"/>
    </w:p>
    <w:p w:rsidR="00A85DD2" w:rsidRPr="00A43F26" w:rsidRDefault="00A85DD2" w:rsidP="00F30881">
      <w:pPr>
        <w:rPr>
          <w:rFonts w:ascii="Times New Roman" w:hAnsi="Times New Roman"/>
          <w:sz w:val="32"/>
          <w:szCs w:val="28"/>
        </w:rPr>
      </w:pP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7.8. </w:t>
      </w:r>
      <w:proofErr w:type="gramStart"/>
      <w:r w:rsidR="00451C68" w:rsidRPr="00A43F26">
        <w:rPr>
          <w:rFonts w:ascii="Times New Roman" w:hAnsi="Times New Roman"/>
          <w:sz w:val="28"/>
          <w:szCs w:val="28"/>
        </w:rPr>
        <w:t xml:space="preserve">В соответствии с частью 8 статьи 13 Закона Краснодарского края «О муниципальной службе в Краснодарском крае» от 08.06.2007 N 1244-КЗ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запросы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в правоохранительные органы о проведении оперативно-розыскных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мероприятий в отношении граждан, указанный в пункте 7.7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раздела 7 главы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III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 настоящего Положения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направляются </w:t>
      </w:r>
      <w:r w:rsidR="00037F7D" w:rsidRPr="00C40CCD">
        <w:rPr>
          <w:rFonts w:ascii="Times New Roman" w:hAnsi="Times New Roman"/>
          <w:color w:val="000000"/>
          <w:sz w:val="28"/>
          <w:shd w:val="clear" w:color="auto" w:fill="FFFFFF"/>
        </w:rPr>
        <w:t>Губернатором</w:t>
      </w:r>
      <w:r w:rsidR="00037F7D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>Краснодарского края в порядке, определяемом нормативными правовыми актами Российской Федерации</w:t>
      </w:r>
      <w:proofErr w:type="gramEnd"/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8. Представление сведений о расходах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включённую в перечень, установленный муниципальным нормативным правовым актом, обязан представлять представителю нанимателя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A43F26">
        <w:rPr>
          <w:rFonts w:ascii="Times New Roman" w:hAnsi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установленном Федеральным законом от 25 декабря 2008 года № 273-ФЗ «О противодействии коррупции» и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иными нормативными правовыми актами Краснодарского края, муниципальными правовыми актами.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8.3. Непредставление муниципальным служащим или представление им заведомо неполных или недостоверных сведений о своих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Проверки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достоверности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 полноты сведений о расходах в отношении муниципального служащего, его супруги (супруга) и (или) несовершеннолетних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детей,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представляемых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соответствии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Федеральным законом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от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3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декабря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2012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года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№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230-ФЗ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«О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контроле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за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соответствием расходов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лиц,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замещающих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государственные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должности,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иных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лиц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их доходам»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осуществляются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уполномоченным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органом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исполнительной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власти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Краснодарского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края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порядке,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определяемом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нормативным правовым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актом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</w:t>
      </w:r>
      <w:r w:rsidRPr="00C40CCD">
        <w:rPr>
          <w:rFonts w:ascii="Times New Roman" w:hAnsi="Times New Roman"/>
          <w:sz w:val="28"/>
          <w:szCs w:val="28"/>
        </w:rPr>
        <w:t>главы</w:t>
      </w:r>
      <w:r w:rsidR="00E403EE" w:rsidRPr="00C40CCD">
        <w:rPr>
          <w:rFonts w:ascii="Times New Roman" w:hAnsi="Times New Roman"/>
          <w:sz w:val="28"/>
          <w:szCs w:val="28"/>
        </w:rPr>
        <w:t xml:space="preserve"> </w:t>
      </w:r>
      <w:r w:rsidRPr="00C40CCD">
        <w:rPr>
          <w:rFonts w:ascii="Times New Roman" w:hAnsi="Times New Roman"/>
          <w:sz w:val="28"/>
          <w:szCs w:val="28"/>
        </w:rPr>
        <w:t xml:space="preserve"> администрации </w:t>
      </w:r>
      <w:r w:rsidR="00E403EE" w:rsidRPr="00C40CCD">
        <w:rPr>
          <w:rFonts w:ascii="Times New Roman" w:hAnsi="Times New Roman"/>
          <w:sz w:val="28"/>
          <w:szCs w:val="28"/>
        </w:rPr>
        <w:t xml:space="preserve"> </w:t>
      </w:r>
      <w:r w:rsidRPr="00C40CCD">
        <w:rPr>
          <w:rFonts w:ascii="Times New Roman" w:hAnsi="Times New Roman"/>
          <w:sz w:val="28"/>
          <w:szCs w:val="28"/>
        </w:rPr>
        <w:t>(губернатора</w:t>
      </w:r>
      <w:proofErr w:type="gramEnd"/>
      <w:r w:rsidRPr="00C40CCD">
        <w:rPr>
          <w:rFonts w:ascii="Times New Roman" w:hAnsi="Times New Roman"/>
          <w:sz w:val="28"/>
          <w:szCs w:val="28"/>
        </w:rPr>
        <w:t xml:space="preserve">) </w:t>
      </w:r>
      <w:r w:rsidR="00E403EE" w:rsidRPr="00C40CCD">
        <w:rPr>
          <w:rFonts w:ascii="Times New Roman" w:hAnsi="Times New Roman"/>
          <w:sz w:val="28"/>
          <w:szCs w:val="28"/>
        </w:rPr>
        <w:t xml:space="preserve"> </w:t>
      </w:r>
      <w:r w:rsidRPr="00C40CCD">
        <w:rPr>
          <w:rFonts w:ascii="Times New Roman" w:hAnsi="Times New Roman"/>
          <w:sz w:val="28"/>
          <w:szCs w:val="28"/>
        </w:rPr>
        <w:t>Краснодарского</w:t>
      </w:r>
      <w:r w:rsidR="00E403EE" w:rsidRPr="00C40CCD">
        <w:rPr>
          <w:rFonts w:ascii="Times New Roman" w:hAnsi="Times New Roman"/>
          <w:sz w:val="28"/>
          <w:szCs w:val="28"/>
        </w:rPr>
        <w:t xml:space="preserve"> </w:t>
      </w:r>
      <w:r w:rsidRPr="00C40CCD">
        <w:rPr>
          <w:rFonts w:ascii="Times New Roman" w:hAnsi="Times New Roman"/>
          <w:sz w:val="28"/>
          <w:szCs w:val="28"/>
        </w:rPr>
        <w:t xml:space="preserve"> края.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9. Представление сведений о размещении информации в информационно-телекоммуникационной сети «Интернет»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9.1.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r w:rsidRPr="00A43F26">
        <w:rPr>
          <w:rFonts w:ascii="Times New Roman" w:hAnsi="Times New Roman"/>
          <w:sz w:val="28"/>
          <w:szCs w:val="28"/>
        </w:rPr>
        <w:lastRenderedPageBreak/>
        <w:t>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9.2. Сведения, указанные в пункте 9.1. раздела 9 главы III настоящего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43F26">
        <w:rPr>
          <w:rFonts w:ascii="Times New Roman" w:hAnsi="Times New Roman"/>
          <w:sz w:val="28"/>
          <w:szCs w:val="28"/>
        </w:rPr>
        <w:t>за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отчётным. Указанные сведения представляются по форме, установленной Правительством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9.3.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9.1. раздела 9 главы III настоящего Положения.</w:t>
      </w: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IV. Порядок поступления на муниципальную службу, ее прохождения и прекращения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Поступление на муниципальную службу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Краснодарского края, правовыми актами органа местного самоуправления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для замещения должностей муниципальной службы, при отсутствии обстоятельств, указанных в разделе 3 главы III настоящего Положения в качестве ограничений, связанных с муниципальной службой.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43F26">
        <w:rPr>
          <w:rFonts w:ascii="Times New Roman" w:hAnsi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1.3. При поступлении на муниципальную службу гражданин представляет: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1) заявление с просьбой о поступлении на муниципальную службу и замещении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паспорт;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сведения, предусмотренные статьёй 15.1 Федерального закона «О муниципальной службе в Российской Федерации»;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1.4. 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1.5. В случае установления в процессе проверки, предусмотренной пунктом 1.4. раздела 1 главы IV настоящего Положения,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1.6. Поступление гражданина на муниципальную службу осуществляется </w:t>
      </w:r>
      <w:proofErr w:type="gramStart"/>
      <w:r w:rsidRPr="00A43F26">
        <w:rPr>
          <w:rFonts w:ascii="Times New Roman" w:hAnsi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с учетом особенностей, предусмотренных Федеральным законом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1.8.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Аттестация муниципальных служащих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Аттестации не подлежат следующие муниципальные служащие: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A43F26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беременные женщины;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2.6. Муниципальный служащий вправе обжаловать результаты аттестации в судебном порядке.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Ответственность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замечание;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выговор;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При наложении дисциплинарного взыскания должны учитываться тяжесть совершенного должностного проступка, обстоятельства, при которых он совершен, предшествующая служба и поведение муниципального служащего.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A43F26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3.6. Взыскания, предусмотренные статьями 14.1, 15 и 27 Федерального закона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Краснодарского края и (или) муниципальными нормативными правовыми актами, на основании: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lastRenderedPageBreak/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иных материалов.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A43F26"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A43F26"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подпункт 3.4 или 3.5 пункта 3 настоящего Положения.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A43F26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3.10. Сведения </w:t>
      </w:r>
      <w:proofErr w:type="gramStart"/>
      <w:r w:rsidRPr="00A43F26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Гарантии и компенсации для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Муниципальному служащему гарантируются: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3)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При расторжении трудового договора в связи с ликвидацией органа местного самоуправления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(без зачета выходного пособия).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 w:rsidRPr="00A43F26">
        <w:rPr>
          <w:rFonts w:ascii="Times New Roman" w:hAnsi="Times New Roman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A43F26">
        <w:rPr>
          <w:rFonts w:ascii="Times New Roman" w:hAnsi="Times New Roman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4.3. 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Основания для расторжения трудового договора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 муниципальным служащим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</w:t>
      </w:r>
      <w:proofErr w:type="gramStart"/>
      <w:r w:rsidRPr="00A43F26">
        <w:rPr>
          <w:rFonts w:ascii="Times New Roman" w:hAnsi="Times New Roman"/>
          <w:sz w:val="28"/>
          <w:szCs w:val="28"/>
        </w:rPr>
        <w:t>может быть также расторгнут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по инициативе представителя нанимателя (работодателя)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4422F0" w:rsidRPr="00A43F26" w:rsidRDefault="00587E6E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2</w:t>
      </w:r>
      <w:r w:rsidR="004422F0" w:rsidRPr="00A43F26">
        <w:rPr>
          <w:rFonts w:ascii="Times New Roman" w:hAnsi="Times New Roman"/>
          <w:sz w:val="28"/>
          <w:szCs w:val="28"/>
        </w:rPr>
        <w:t>) несоблюдения ограничений и запретов, связанных с муниципальной службой и установленныхстатьями13, 14, 14.1 и 15 Федерального закона «О муниципальной службе в Российской Федерации»;</w:t>
      </w:r>
    </w:p>
    <w:p w:rsidR="004A05E4" w:rsidRDefault="00587E6E" w:rsidP="004A05E4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</w:t>
      </w:r>
      <w:r w:rsidR="004422F0" w:rsidRPr="00A43F26">
        <w:rPr>
          <w:rFonts w:ascii="Times New Roman" w:hAnsi="Times New Roman"/>
          <w:sz w:val="28"/>
          <w:szCs w:val="28"/>
        </w:rPr>
        <w:t>) применения административного н</w:t>
      </w:r>
      <w:r w:rsidR="004A05E4">
        <w:rPr>
          <w:rFonts w:ascii="Times New Roman" w:hAnsi="Times New Roman"/>
          <w:sz w:val="28"/>
          <w:szCs w:val="28"/>
        </w:rPr>
        <w:t>аказания в виде дисквалификации;</w:t>
      </w:r>
    </w:p>
    <w:p w:rsidR="004A05E4" w:rsidRPr="00C40CCD" w:rsidRDefault="004A05E4" w:rsidP="004A05E4">
      <w:pPr>
        <w:rPr>
          <w:rFonts w:ascii="Times New Roman" w:hAnsi="Times New Roman"/>
          <w:sz w:val="28"/>
          <w:szCs w:val="28"/>
        </w:rPr>
      </w:pPr>
      <w:r w:rsidRPr="00C40CCD">
        <w:rPr>
          <w:rStyle w:val="a8"/>
          <w:rFonts w:ascii="Times New Roman" w:hAnsi="Times New Roman"/>
          <w:i w:val="0"/>
          <w:iCs w:val="0"/>
          <w:sz w:val="28"/>
          <w:szCs w:val="28"/>
        </w:rPr>
        <w:t>4) приобретения муниципальным служащим статуса иностранного агента.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Решение о продлении срока нахождения на муниципальной службе муниципального служащего, достигшего предельного для муниципальной службы возраста, принимается соответственно главой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Решение о продлении срока нахождения на муниципальной службе муниципального служащего оформляется муниципальным правовым актом.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V. Рабочее время и время отдыха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Рабочее время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Рабочее время муниципальных служащих регулируется трудовым законодательством.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Отпуск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Ежегодный основной оплачиваемый отпуск предоставляется муниципальному служащему продолжительностью в количестве 30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иных случаях, предусмотренных федеральными законами и законами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Продолжительность предоставляемого муниципальным служащим ежегодного дополнительного отпуска за выслугу лет составляет: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1) при стаже муниципальной службы от 1 года до 5 лет - 1 календарный день;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при стаже муниципальной службы свыше 15 лет - 10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 пределах ассигнований, предусмотренных в местном бюджете на содержание органов местного самоуправления.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2.8.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2.9. Очередность предоставления ежегодных оплачиваемых отпусков определяется ежегодно в соответствии с графиком отпусков, утверждаемым соответственно главой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с учетом мнения выборного профсоюзного органа муниципальных служащих не позднее, чем за две недели до наступления календарного года.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2.10. Часть ежегодного оплачиваемого отпуска, превышающая 30 дней, по письменному заявлению муниципального служащего может быть заменена денежной компенсацией.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Замена отпуска денежной компенсацией беременным женщинам не допускается.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2.11.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2.12.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Пенсионное обеспечение муниципального служащего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и членов его семьи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3.1. На муниципального служащего в области пенсионного обеспечения в полном объеме распространяются права государственного гражданского </w:t>
      </w:r>
      <w:r w:rsidRPr="00A43F26">
        <w:rPr>
          <w:rFonts w:ascii="Times New Roman" w:hAnsi="Times New Roman"/>
          <w:sz w:val="28"/>
          <w:szCs w:val="28"/>
        </w:rPr>
        <w:lastRenderedPageBreak/>
        <w:t>служащего в Российской Федерации, устанавливаемые федеральными законами и законами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кормильца, в порядке, определяемом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Муниципальный служащий имеет право на пенсию за выслугу лет с учетом стажа муниципальной службы, выплачиваемую за счет средств, предусмотренных в местном бюджете на данные цели.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Условия предоставления права на пенсию за выслугу лет определяются Положением о дополнительном материальном обеспечении лиц, замещавших должности муниципальной службы и муниципальной поддержке отдельных категорий работников, утверждаемым нормативно – правовыми актами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VI. Оплата труда. Стаж муниципальной службы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Оплата труда муниципальных служащих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</w:t>
      </w:r>
      <w:r w:rsidR="00E1207E"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07E" w:rsidRPr="00A43F26">
        <w:rPr>
          <w:rFonts w:ascii="Times New Roman" w:hAnsi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</w:t>
      </w:r>
      <w:proofErr w:type="gramEnd"/>
      <w:r w:rsidR="00E1207E" w:rsidRPr="00A43F26">
        <w:rPr>
          <w:rFonts w:ascii="Times New Roman" w:hAnsi="Times New Roman"/>
          <w:sz w:val="28"/>
          <w:szCs w:val="28"/>
        </w:rPr>
        <w:t xml:space="preserve"> из ежемесячных и иных дополнительных выплат (далее – дополнительные выплаты) определяемых законом субъекта Российской Федерации</w:t>
      </w:r>
      <w:r w:rsidRPr="00A43F26">
        <w:rPr>
          <w:rFonts w:ascii="Times New Roman" w:hAnsi="Times New Roman"/>
          <w:sz w:val="28"/>
          <w:szCs w:val="28"/>
        </w:rPr>
        <w:t>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</w:t>
      </w:r>
      <w:r w:rsidR="00A70122" w:rsidRPr="00A43F26">
        <w:rPr>
          <w:rFonts w:ascii="Times New Roman" w:hAnsi="Times New Roman"/>
          <w:sz w:val="28"/>
          <w:szCs w:val="28"/>
        </w:rPr>
        <w:t xml:space="preserve">размер оклада за классный чин, </w:t>
      </w:r>
      <w:r w:rsidRPr="00A43F26">
        <w:rPr>
          <w:rFonts w:ascii="Times New Roman" w:hAnsi="Times New Roman"/>
          <w:sz w:val="28"/>
          <w:szCs w:val="28"/>
        </w:rPr>
        <w:t>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Стаж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В стаж (общую продолжительность) муниципальной службы включаются периоды замещения: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должностей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муниципальных должностей;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 и Краснодарского края;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иных должностей в соответствии с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Уставом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помимо периодов замещения должностей, указанных в пункте 2.1. раздела 2 главы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VI,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 79-ФЗ «О государственной гражданской службе Российской Федерации».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2.1. раздела 2 главы VI, иные периоды в соответствии с законом Краснодарского края и муниципальными правовыми актами.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Порядок исчисления стажа муниципальной службы устанавливается законом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Стаж муниципальной службы определяется комиссией по установлению стажа муниципальной службы, создаваемой при органах местного самоуправления, и утверждается муниципальным правовым актом представителя нанимателя (работодателя).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2.6.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VII. Кадровая работа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 Кадровая работа в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Кадровая работа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включает в себя: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</w:t>
      </w:r>
      <w:r w:rsidRPr="00A43F26">
        <w:rPr>
          <w:rFonts w:ascii="Times New Roman" w:hAnsi="Times New Roman"/>
          <w:sz w:val="28"/>
          <w:szCs w:val="28"/>
        </w:rPr>
        <w:lastRenderedPageBreak/>
        <w:t>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</w:t>
      </w:r>
      <w:r w:rsidR="004A05E4" w:rsidRPr="00C40CCD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 xml:space="preserve">Фонда пенсионного и социального страхования </w:t>
      </w:r>
      <w:r w:rsidRPr="00C40CCD">
        <w:rPr>
          <w:rFonts w:ascii="Times New Roman" w:hAnsi="Times New Roman"/>
          <w:sz w:val="28"/>
          <w:szCs w:val="28"/>
        </w:rPr>
        <w:t>Российской Федерации;</w:t>
      </w:r>
      <w:proofErr w:type="gramEnd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ведение личных дел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6) ведение реестра муниципальных служащих в муниципальном образовании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проведение аттестации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организацию проверки сведений о доходах, об имуществе и обязательствах имущественного характера муниципальных служащих и членов их семей, а также соблюдения связанных с муниципальной службой ограничений, которые установлены статьей 13 Федерального закона «О муниципальной службе в Российской Федерации» и другими федеральными законами, настоящим Положением;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Персональные данные муниципального служащего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2.2. Персональные данные муниципального служащего подлежат обработке в соответствии с законодательством Российской Федерации в </w:t>
      </w:r>
      <w:r w:rsidRPr="00A43F26">
        <w:rPr>
          <w:rFonts w:ascii="Times New Roman" w:hAnsi="Times New Roman"/>
          <w:sz w:val="28"/>
          <w:szCs w:val="28"/>
        </w:rPr>
        <w:lastRenderedPageBreak/>
        <w:t>области персональных данных с особенностями, предусмотренными главой 14 Трудового кодекса Российской Федерации.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Подготовка кадров для 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3.1. Администрация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3.2. Администрация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3.3. Заключение договора о целевом обучении с обязательством последующего прохождения муниципальной службы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осуществляется на конкурсной основе в порядке, установленном законодательством Краснодарского края.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Личное дело муниципального служащего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Ha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4.2. Личное дело </w:t>
      </w:r>
      <w:r w:rsidRPr="00C40CCD">
        <w:rPr>
          <w:rFonts w:ascii="Times New Roman" w:hAnsi="Times New Roman"/>
          <w:sz w:val="28"/>
          <w:szCs w:val="28"/>
        </w:rPr>
        <w:t xml:space="preserve">муниципального служащего хранится в течение </w:t>
      </w:r>
      <w:r w:rsidRPr="00C40CCD">
        <w:rPr>
          <w:rFonts w:ascii="Times New Roman" w:hAnsi="Times New Roman"/>
          <w:color w:val="000000" w:themeColor="text1"/>
          <w:sz w:val="28"/>
          <w:szCs w:val="28"/>
        </w:rPr>
        <w:t xml:space="preserve">50 </w:t>
      </w:r>
      <w:r w:rsidRPr="00C40CCD">
        <w:rPr>
          <w:rFonts w:ascii="Times New Roman" w:hAnsi="Times New Roman"/>
          <w:sz w:val="28"/>
          <w:szCs w:val="28"/>
        </w:rPr>
        <w:t xml:space="preserve">лет. При увольнении муниципального служащего с муниципальной службы его личное дело хранится в архиве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C40CCD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4.3. При ликвидации администрации муниципального образования, в которой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или </w:t>
      </w:r>
      <w:r w:rsidR="004A05E4" w:rsidRPr="00C40CCD">
        <w:rPr>
          <w:rStyle w:val="a8"/>
          <w:rFonts w:ascii="PT Serif" w:hAnsi="PT Serif"/>
          <w:i w:val="0"/>
          <w:iCs w:val="0"/>
          <w:color w:val="22272F"/>
          <w:sz w:val="28"/>
          <w:szCs w:val="28"/>
        </w:rPr>
        <w:t>его правопреемнику</w:t>
      </w:r>
      <w:r w:rsidR="004A05E4" w:rsidRPr="00C40CCD">
        <w:rPr>
          <w:rStyle w:val="a8"/>
          <w:rFonts w:ascii="PT Serif" w:hAnsi="PT Serif"/>
          <w:i w:val="0"/>
          <w:iCs w:val="0"/>
          <w:color w:val="22272F"/>
          <w:sz w:val="21"/>
          <w:szCs w:val="21"/>
        </w:rPr>
        <w:t>.</w:t>
      </w:r>
      <w:r w:rsidR="004A05E4">
        <w:rPr>
          <w:rStyle w:val="a8"/>
          <w:rFonts w:ascii="PT Serif" w:hAnsi="PT Serif"/>
          <w:i w:val="0"/>
          <w:iCs w:val="0"/>
          <w:color w:val="22272F"/>
          <w:sz w:val="21"/>
          <w:szCs w:val="21"/>
          <w:shd w:val="clear" w:color="auto" w:fill="ABE0FF"/>
        </w:rPr>
        <w:t xml:space="preserve"> 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Реестр муниципальных служащих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5.1.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ведется реестр муниципальных служащих (далее - Реестр).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Муниципальный служащий, уволенный с муниципальной службы, исключается из Реестра в день увольнения.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5.4. Порядок ведения Реестра определяется Положением о порядке ведения реестра муниципальных служащих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утверждаемым постановлением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 Приоритетные направления формирования кадрового состава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6.1. Приоритетными направлениями формирования кадрового состава муниципальной службы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являются: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содействие продвижению по службе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создание кадрового резерва и его эффективное использование;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оценка результатов работы муниципальных служащих посредством проведения аттестации;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E403EE" w:rsidRDefault="00E403EE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 Кадровый резерв на муниципальной службе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7.1. В органах местного самоуправления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может создаваться кадровый резерв для замещения вакантных должностей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Порядок формирования и ведения кадрового резерва, общие принципы отбора кандидатов на включение в состав кадрового резерва, формы работы с кадровым резервом в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определяется Положением о кадровом резерве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утверждаемым постановлением администрации </w:t>
      </w:r>
      <w:r w:rsidR="00C40CCD">
        <w:rPr>
          <w:rFonts w:ascii="Times New Roman" w:hAnsi="Times New Roman"/>
          <w:sz w:val="28"/>
          <w:szCs w:val="28"/>
        </w:rPr>
        <w:t>Рудьевского</w:t>
      </w:r>
      <w:r w:rsidR="00D230D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271BE7" w:rsidRDefault="00271BE7" w:rsidP="00271BE7">
      <w:pPr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2C6A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C6A9C">
        <w:rPr>
          <w:rFonts w:ascii="Times New Roman" w:hAnsi="Times New Roman"/>
          <w:sz w:val="28"/>
          <w:szCs w:val="28"/>
        </w:rPr>
        <w:t xml:space="preserve"> Рудьевского </w:t>
      </w:r>
      <w:proofErr w:type="gramStart"/>
      <w:r w:rsidRPr="002C6A9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71BE7" w:rsidRPr="002C6A9C" w:rsidRDefault="00271BE7" w:rsidP="00271BE7">
      <w:pPr>
        <w:outlineLvl w:val="0"/>
        <w:rPr>
          <w:rFonts w:ascii="Times New Roman" w:hAnsi="Times New Roman"/>
          <w:sz w:val="28"/>
          <w:szCs w:val="28"/>
        </w:rPr>
      </w:pPr>
      <w:r w:rsidRPr="002C6A9C"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В.С. Овчаренко</w:t>
      </w: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sectPr w:rsidR="00E60238" w:rsidRPr="00A43F26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CEB"/>
    <w:rsid w:val="00007466"/>
    <w:rsid w:val="000369E6"/>
    <w:rsid w:val="00037F7D"/>
    <w:rsid w:val="000B59FB"/>
    <w:rsid w:val="000E09B5"/>
    <w:rsid w:val="000F01BB"/>
    <w:rsid w:val="0010675F"/>
    <w:rsid w:val="001566DF"/>
    <w:rsid w:val="00166954"/>
    <w:rsid w:val="00201488"/>
    <w:rsid w:val="002133AB"/>
    <w:rsid w:val="0023251E"/>
    <w:rsid w:val="0026451A"/>
    <w:rsid w:val="00271BE7"/>
    <w:rsid w:val="00286DFA"/>
    <w:rsid w:val="002C6A9C"/>
    <w:rsid w:val="003C1622"/>
    <w:rsid w:val="003D5DF4"/>
    <w:rsid w:val="004422F0"/>
    <w:rsid w:val="0045101A"/>
    <w:rsid w:val="00451C68"/>
    <w:rsid w:val="004A05E4"/>
    <w:rsid w:val="004A7C4F"/>
    <w:rsid w:val="004B4B1E"/>
    <w:rsid w:val="004F5CB0"/>
    <w:rsid w:val="00515CEB"/>
    <w:rsid w:val="00524E63"/>
    <w:rsid w:val="00587E6E"/>
    <w:rsid w:val="005B6673"/>
    <w:rsid w:val="00645FF1"/>
    <w:rsid w:val="00661AB4"/>
    <w:rsid w:val="00685A53"/>
    <w:rsid w:val="00785694"/>
    <w:rsid w:val="007B78CA"/>
    <w:rsid w:val="007F034A"/>
    <w:rsid w:val="008251C2"/>
    <w:rsid w:val="008716C9"/>
    <w:rsid w:val="008A5DD9"/>
    <w:rsid w:val="00982AB8"/>
    <w:rsid w:val="00984861"/>
    <w:rsid w:val="009A0567"/>
    <w:rsid w:val="00A17D21"/>
    <w:rsid w:val="00A26EBA"/>
    <w:rsid w:val="00A43F26"/>
    <w:rsid w:val="00A70122"/>
    <w:rsid w:val="00A85DD2"/>
    <w:rsid w:val="00AC1A15"/>
    <w:rsid w:val="00B01CC6"/>
    <w:rsid w:val="00BB1314"/>
    <w:rsid w:val="00BF2255"/>
    <w:rsid w:val="00C0264C"/>
    <w:rsid w:val="00C0325F"/>
    <w:rsid w:val="00C34876"/>
    <w:rsid w:val="00C40CCD"/>
    <w:rsid w:val="00C6215A"/>
    <w:rsid w:val="00CB3513"/>
    <w:rsid w:val="00D230D9"/>
    <w:rsid w:val="00DC39FA"/>
    <w:rsid w:val="00DD0298"/>
    <w:rsid w:val="00E1207E"/>
    <w:rsid w:val="00E227F3"/>
    <w:rsid w:val="00E37EB1"/>
    <w:rsid w:val="00E403EE"/>
    <w:rsid w:val="00E404B9"/>
    <w:rsid w:val="00E5420A"/>
    <w:rsid w:val="00E60238"/>
    <w:rsid w:val="00EB634E"/>
    <w:rsid w:val="00EC6140"/>
    <w:rsid w:val="00EE7D28"/>
    <w:rsid w:val="00EF05FB"/>
    <w:rsid w:val="00F30881"/>
    <w:rsid w:val="00F52F48"/>
    <w:rsid w:val="00FB6C85"/>
    <w:rsid w:val="00FE16FF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C6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01C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Emphasis"/>
    <w:basedOn w:val="a0"/>
    <w:uiPriority w:val="20"/>
    <w:qFormat/>
    <w:rsid w:val="00B01C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1C6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01C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Emphasis"/>
    <w:basedOn w:val="a0"/>
    <w:uiPriority w:val="20"/>
    <w:qFormat/>
    <w:rsid w:val="00B01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10813</Words>
  <Characters>61635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2023-09-05T07:56:00Z</cp:lastPrinted>
  <dcterms:created xsi:type="dcterms:W3CDTF">2023-09-05T07:18:00Z</dcterms:created>
  <dcterms:modified xsi:type="dcterms:W3CDTF">2023-09-05T07:56:00Z</dcterms:modified>
</cp:coreProperties>
</file>